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95" w:rsidRDefault="00562295">
      <w:pPr>
        <w:rPr>
          <w:noProof/>
        </w:rPr>
      </w:pPr>
    </w:p>
    <w:p w:rsidR="004B06B9" w:rsidRPr="004B06B9" w:rsidRDefault="004B06B9" w:rsidP="004B06B9">
      <w:pPr>
        <w:spacing w:line="240" w:lineRule="auto"/>
        <w:jc w:val="center"/>
        <w:rPr>
          <w:rFonts w:ascii="Times New Roman" w:eastAsia="Times New Roman" w:hAnsi="Times New Roman" w:cs="Times New Roman"/>
          <w:b/>
          <w:sz w:val="32"/>
          <w:szCs w:val="32"/>
        </w:rPr>
      </w:pPr>
      <w:r w:rsidRPr="004B06B9">
        <w:rPr>
          <w:rFonts w:ascii="Times New Roman" w:eastAsia="Times New Roman" w:hAnsi="Times New Roman" w:cs="Times New Roman"/>
          <w:b/>
          <w:sz w:val="32"/>
          <w:szCs w:val="32"/>
        </w:rPr>
        <w:t xml:space="preserve">Муниципальное казенное общеобразовательное учреждение </w:t>
      </w:r>
    </w:p>
    <w:p w:rsidR="004B06B9" w:rsidRPr="004B06B9" w:rsidRDefault="004B06B9" w:rsidP="004B06B9">
      <w:pPr>
        <w:spacing w:line="240" w:lineRule="auto"/>
        <w:jc w:val="center"/>
        <w:rPr>
          <w:rFonts w:ascii="Times New Roman" w:eastAsia="Times New Roman" w:hAnsi="Times New Roman" w:cs="Times New Roman"/>
          <w:b/>
          <w:sz w:val="32"/>
          <w:szCs w:val="32"/>
        </w:rPr>
      </w:pPr>
      <w:r w:rsidRPr="004B06B9">
        <w:rPr>
          <w:rFonts w:ascii="Times New Roman" w:eastAsia="Times New Roman" w:hAnsi="Times New Roman" w:cs="Times New Roman"/>
          <w:b/>
          <w:sz w:val="32"/>
          <w:szCs w:val="32"/>
        </w:rPr>
        <w:t>«Канцильская средняя общеобразовательное школа»</w:t>
      </w:r>
    </w:p>
    <w:p w:rsidR="00A341B5" w:rsidRPr="00A341B5" w:rsidRDefault="00A341B5" w:rsidP="00A341B5">
      <w:pPr>
        <w:spacing w:line="240" w:lineRule="auto"/>
        <w:jc w:val="center"/>
        <w:rPr>
          <w:rFonts w:ascii="Times New Roman" w:eastAsia="Times New Roman" w:hAnsi="Times New Roman" w:cs="Times New Roman"/>
          <w:sz w:val="28"/>
          <w:szCs w:val="28"/>
        </w:rPr>
      </w:pPr>
    </w:p>
    <w:p w:rsidR="00A341B5" w:rsidRPr="00A341B5" w:rsidRDefault="00A341B5" w:rsidP="00A341B5">
      <w:pPr>
        <w:spacing w:line="240" w:lineRule="auto"/>
        <w:jc w:val="center"/>
        <w:rPr>
          <w:rFonts w:ascii="Times New Roman" w:eastAsia="Times New Roman" w:hAnsi="Times New Roman" w:cs="Times New Roman"/>
          <w:b/>
          <w:sz w:val="28"/>
          <w:szCs w:val="28"/>
        </w:rPr>
      </w:pPr>
    </w:p>
    <w:p w:rsidR="00A341B5" w:rsidRPr="00A341B5" w:rsidRDefault="00A341B5" w:rsidP="00A341B5">
      <w:pPr>
        <w:spacing w:line="240" w:lineRule="auto"/>
        <w:jc w:val="center"/>
        <w:rPr>
          <w:rFonts w:ascii="Times New Roman" w:eastAsia="Times New Roman" w:hAnsi="Times New Roman" w:cs="Times New Roman"/>
          <w:b/>
          <w:sz w:val="28"/>
          <w:szCs w:val="28"/>
        </w:rPr>
      </w:pPr>
    </w:p>
    <w:p w:rsidR="00A341B5" w:rsidRPr="00447B2B" w:rsidRDefault="00A341B5" w:rsidP="00447B2B">
      <w:pPr>
        <w:spacing w:line="276" w:lineRule="auto"/>
        <w:jc w:val="center"/>
        <w:rPr>
          <w:rFonts w:ascii="Times New Roman" w:eastAsia="Times New Roman" w:hAnsi="Times New Roman" w:cs="Times New Roman"/>
          <w:b/>
          <w:sz w:val="24"/>
          <w:szCs w:val="24"/>
        </w:rPr>
      </w:pPr>
      <w:r w:rsidRPr="00447B2B">
        <w:rPr>
          <w:rFonts w:ascii="Times New Roman" w:eastAsia="Times New Roman" w:hAnsi="Times New Roman" w:cs="Times New Roman"/>
          <w:b/>
          <w:sz w:val="24"/>
          <w:szCs w:val="24"/>
        </w:rPr>
        <w:t>Приказ</w:t>
      </w:r>
    </w:p>
    <w:p w:rsidR="00A341B5" w:rsidRDefault="00372141" w:rsidP="00447B2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01.09.2022</w:t>
      </w:r>
      <w:r w:rsidR="00A341B5" w:rsidRPr="00447B2B">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09</w:t>
      </w:r>
    </w:p>
    <w:p w:rsidR="00447B2B" w:rsidRPr="00A341B5" w:rsidRDefault="00447B2B" w:rsidP="00447B2B">
      <w:pPr>
        <w:spacing w:line="276" w:lineRule="auto"/>
        <w:rPr>
          <w:rFonts w:ascii="Times New Roman" w:eastAsia="Times New Roman" w:hAnsi="Times New Roman" w:cs="Times New Roman"/>
          <w:sz w:val="24"/>
          <w:szCs w:val="24"/>
        </w:rPr>
      </w:pPr>
    </w:p>
    <w:p w:rsidR="00447B2B" w:rsidRPr="00372141" w:rsidRDefault="00A341B5" w:rsidP="00447B2B">
      <w:pPr>
        <w:spacing w:line="276" w:lineRule="auto"/>
        <w:jc w:val="center"/>
        <w:rPr>
          <w:rFonts w:ascii="Times New Roman" w:eastAsia="Times New Roman" w:hAnsi="Times New Roman" w:cs="Times New Roman"/>
          <w:b/>
          <w:sz w:val="28"/>
          <w:szCs w:val="28"/>
        </w:rPr>
      </w:pPr>
      <w:r w:rsidRPr="00372141">
        <w:rPr>
          <w:rFonts w:ascii="Times New Roman" w:eastAsia="Times New Roman" w:hAnsi="Times New Roman" w:cs="Times New Roman"/>
          <w:b/>
          <w:sz w:val="28"/>
          <w:szCs w:val="28"/>
        </w:rPr>
        <w:t xml:space="preserve">«О назначении куратора, ответственного </w:t>
      </w:r>
    </w:p>
    <w:p w:rsidR="00447B2B" w:rsidRPr="00372141" w:rsidRDefault="00A341B5" w:rsidP="00447B2B">
      <w:pPr>
        <w:spacing w:line="276" w:lineRule="auto"/>
        <w:jc w:val="center"/>
        <w:rPr>
          <w:rFonts w:ascii="Times New Roman" w:eastAsia="Times New Roman" w:hAnsi="Times New Roman" w:cs="Times New Roman"/>
          <w:b/>
          <w:sz w:val="28"/>
          <w:szCs w:val="28"/>
        </w:rPr>
      </w:pPr>
      <w:r w:rsidRPr="00372141">
        <w:rPr>
          <w:rFonts w:ascii="Times New Roman" w:eastAsia="Times New Roman" w:hAnsi="Times New Roman" w:cs="Times New Roman"/>
          <w:b/>
          <w:sz w:val="28"/>
          <w:szCs w:val="28"/>
        </w:rPr>
        <w:t xml:space="preserve">за внедрение целевой модели наставничества </w:t>
      </w:r>
    </w:p>
    <w:p w:rsidR="00A341B5" w:rsidRPr="00372141" w:rsidRDefault="00A341B5" w:rsidP="00447B2B">
      <w:pPr>
        <w:spacing w:line="276" w:lineRule="auto"/>
        <w:jc w:val="center"/>
        <w:rPr>
          <w:rFonts w:ascii="Times New Roman" w:eastAsia="Times New Roman" w:hAnsi="Times New Roman" w:cs="Times New Roman"/>
          <w:b/>
          <w:sz w:val="28"/>
          <w:szCs w:val="28"/>
        </w:rPr>
      </w:pPr>
      <w:r w:rsidRPr="00372141">
        <w:rPr>
          <w:rFonts w:ascii="Times New Roman" w:eastAsia="Times New Roman" w:hAnsi="Times New Roman" w:cs="Times New Roman"/>
          <w:b/>
          <w:sz w:val="28"/>
          <w:szCs w:val="28"/>
        </w:rPr>
        <w:t xml:space="preserve">в </w:t>
      </w:r>
      <w:r w:rsidR="00372141" w:rsidRPr="00372141">
        <w:rPr>
          <w:rFonts w:ascii="Times New Roman" w:eastAsia="Times New Roman" w:hAnsi="Times New Roman" w:cs="Times New Roman"/>
          <w:b/>
          <w:sz w:val="28"/>
          <w:szCs w:val="28"/>
        </w:rPr>
        <w:t>МКОУ «Канцильская СОШ»</w:t>
      </w:r>
    </w:p>
    <w:p w:rsidR="00447B2B" w:rsidRPr="00372141" w:rsidRDefault="00447B2B" w:rsidP="00447B2B">
      <w:pPr>
        <w:spacing w:line="276" w:lineRule="auto"/>
        <w:jc w:val="center"/>
        <w:rPr>
          <w:rFonts w:ascii="Times New Roman" w:eastAsia="Times New Roman" w:hAnsi="Times New Roman" w:cs="Times New Roman"/>
          <w:b/>
          <w:sz w:val="28"/>
          <w:szCs w:val="28"/>
        </w:rPr>
      </w:pPr>
    </w:p>
    <w:p w:rsidR="00A341B5" w:rsidRPr="00372141" w:rsidRDefault="00A341B5" w:rsidP="00447B2B">
      <w:pPr>
        <w:spacing w:line="276" w:lineRule="auto"/>
        <w:ind w:left="720"/>
        <w:contextualSpacing/>
        <w:rPr>
          <w:rFonts w:ascii="Times New Roman" w:eastAsia="Times New Roman" w:hAnsi="Times New Roman" w:cs="Times New Roman"/>
          <w:b/>
          <w:sz w:val="28"/>
          <w:szCs w:val="28"/>
        </w:rPr>
      </w:pPr>
    </w:p>
    <w:p w:rsidR="00447B2B" w:rsidRPr="00372141" w:rsidRDefault="00447B2B" w:rsidP="00447B2B">
      <w:pPr>
        <w:spacing w:line="276" w:lineRule="auto"/>
        <w:ind w:firstLine="993"/>
        <w:jc w:val="both"/>
        <w:rPr>
          <w:rFonts w:ascii="Times New Roman" w:eastAsia="Times New Roman" w:hAnsi="Times New Roman" w:cs="Times New Roman"/>
          <w:sz w:val="28"/>
          <w:szCs w:val="28"/>
        </w:rPr>
      </w:pPr>
      <w:r w:rsidRPr="00372141">
        <w:rPr>
          <w:rFonts w:ascii="Times New Roman" w:eastAsia="Times New Roman" w:hAnsi="Times New Roman" w:cs="Times New Roman"/>
          <w:sz w:val="28"/>
          <w:szCs w:val="28"/>
        </w:rPr>
        <w:t>В  соответствии с Распоряжением Министерства просвещения Российской Федерации от 25.12.2019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программам среднего профессионального образования, в том числе с применением лучших практик обмена опытом между обучающимся», письмом Минпросвещения России от 23.01.2020 N МР-42/02 "О направлении целевой модели наставничества и методических рекомендаций" (вместе с "Методическими рекомендациями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A341B5" w:rsidRPr="00372141" w:rsidRDefault="00447B2B" w:rsidP="00447B2B">
      <w:pPr>
        <w:spacing w:line="276" w:lineRule="auto"/>
        <w:ind w:left="720"/>
        <w:contextualSpacing/>
        <w:rPr>
          <w:rFonts w:ascii="Times New Roman" w:eastAsia="Times New Roman" w:hAnsi="Times New Roman" w:cs="Times New Roman"/>
          <w:sz w:val="28"/>
          <w:szCs w:val="28"/>
        </w:rPr>
      </w:pPr>
      <w:r w:rsidRPr="00372141">
        <w:rPr>
          <w:rFonts w:ascii="Times New Roman" w:eastAsia="Times New Roman" w:hAnsi="Times New Roman" w:cs="Times New Roman"/>
          <w:sz w:val="28"/>
          <w:szCs w:val="28"/>
        </w:rPr>
        <w:t>П Р И К А З Ы В А Ю:</w:t>
      </w:r>
    </w:p>
    <w:p w:rsidR="00447B2B" w:rsidRPr="00372141" w:rsidRDefault="00447B2B" w:rsidP="00372141">
      <w:pPr>
        <w:pStyle w:val="aa"/>
        <w:numPr>
          <w:ilvl w:val="0"/>
          <w:numId w:val="2"/>
        </w:numPr>
        <w:spacing w:line="276" w:lineRule="auto"/>
        <w:rPr>
          <w:rFonts w:ascii="Times New Roman" w:eastAsia="Times New Roman" w:hAnsi="Times New Roman" w:cs="Times New Roman"/>
          <w:sz w:val="28"/>
          <w:szCs w:val="28"/>
        </w:rPr>
      </w:pPr>
      <w:r w:rsidRPr="00372141">
        <w:rPr>
          <w:rFonts w:ascii="Times New Roman" w:eastAsia="Times New Roman" w:hAnsi="Times New Roman" w:cs="Times New Roman"/>
          <w:sz w:val="28"/>
          <w:szCs w:val="28"/>
        </w:rPr>
        <w:t xml:space="preserve">Назначить заместителя директора по </w:t>
      </w:r>
      <w:r w:rsidR="00372141" w:rsidRPr="00372141">
        <w:rPr>
          <w:rFonts w:ascii="Times New Roman" w:eastAsia="Times New Roman" w:hAnsi="Times New Roman" w:cs="Times New Roman"/>
          <w:sz w:val="28"/>
          <w:szCs w:val="28"/>
        </w:rPr>
        <w:t>У</w:t>
      </w:r>
      <w:r w:rsidRPr="00372141">
        <w:rPr>
          <w:rFonts w:ascii="Times New Roman" w:eastAsia="Times New Roman" w:hAnsi="Times New Roman" w:cs="Times New Roman"/>
          <w:sz w:val="28"/>
          <w:szCs w:val="28"/>
        </w:rPr>
        <w:t xml:space="preserve">ВР </w:t>
      </w:r>
      <w:r w:rsidR="00372141" w:rsidRPr="00372141">
        <w:rPr>
          <w:rFonts w:ascii="Times New Roman" w:eastAsia="Times New Roman" w:hAnsi="Times New Roman" w:cs="Times New Roman"/>
          <w:sz w:val="28"/>
          <w:szCs w:val="28"/>
        </w:rPr>
        <w:t>Таджибова Загирбека Нажмудиновича</w:t>
      </w:r>
      <w:r w:rsidRPr="00372141">
        <w:rPr>
          <w:rFonts w:ascii="Times New Roman" w:eastAsia="Times New Roman" w:hAnsi="Times New Roman" w:cs="Times New Roman"/>
          <w:sz w:val="28"/>
          <w:szCs w:val="28"/>
        </w:rPr>
        <w:t xml:space="preserve"> куратором, ответственным за внедрение целевой модели наставничества в </w:t>
      </w:r>
      <w:r w:rsidR="00372141" w:rsidRPr="00372141">
        <w:rPr>
          <w:rFonts w:ascii="Times New Roman" w:eastAsia="Times New Roman" w:hAnsi="Times New Roman" w:cs="Times New Roman"/>
          <w:sz w:val="28"/>
          <w:szCs w:val="28"/>
        </w:rPr>
        <w:t>МКОУ «Канцильская СОШ»</w:t>
      </w:r>
      <w:r w:rsidRPr="00372141">
        <w:rPr>
          <w:rFonts w:ascii="Times New Roman" w:eastAsia="Times New Roman" w:hAnsi="Times New Roman" w:cs="Times New Roman"/>
          <w:sz w:val="28"/>
          <w:szCs w:val="28"/>
        </w:rPr>
        <w:t>.</w:t>
      </w:r>
    </w:p>
    <w:p w:rsidR="00447B2B" w:rsidRPr="00372141" w:rsidRDefault="00447B2B" w:rsidP="00447B2B">
      <w:pPr>
        <w:pStyle w:val="aa"/>
        <w:numPr>
          <w:ilvl w:val="0"/>
          <w:numId w:val="2"/>
        </w:numPr>
        <w:spacing w:line="276" w:lineRule="auto"/>
        <w:rPr>
          <w:rFonts w:ascii="Times New Roman" w:eastAsia="Times New Roman" w:hAnsi="Times New Roman" w:cs="Times New Roman"/>
          <w:sz w:val="28"/>
          <w:szCs w:val="28"/>
        </w:rPr>
      </w:pPr>
      <w:r w:rsidRPr="00372141">
        <w:rPr>
          <w:rFonts w:ascii="Times New Roman" w:eastAsia="Times New Roman" w:hAnsi="Times New Roman" w:cs="Times New Roman"/>
          <w:sz w:val="28"/>
          <w:szCs w:val="28"/>
        </w:rPr>
        <w:t>К</w:t>
      </w:r>
      <w:r w:rsidR="004B06B9">
        <w:rPr>
          <w:rFonts w:ascii="Times New Roman" w:eastAsia="Times New Roman" w:hAnsi="Times New Roman" w:cs="Times New Roman"/>
          <w:sz w:val="28"/>
          <w:szCs w:val="28"/>
        </w:rPr>
        <w:t xml:space="preserve">онтроль за исполнением приказа </w:t>
      </w:r>
      <w:bookmarkStart w:id="0" w:name="_GoBack"/>
      <w:bookmarkEnd w:id="0"/>
      <w:r w:rsidRPr="00372141">
        <w:rPr>
          <w:rFonts w:ascii="Times New Roman" w:eastAsia="Times New Roman" w:hAnsi="Times New Roman" w:cs="Times New Roman"/>
          <w:sz w:val="28"/>
          <w:szCs w:val="28"/>
        </w:rPr>
        <w:t>оставляю за собой.</w:t>
      </w:r>
    </w:p>
    <w:p w:rsidR="00447B2B" w:rsidRPr="00372141" w:rsidRDefault="00447B2B" w:rsidP="00447B2B">
      <w:pPr>
        <w:pStyle w:val="aa"/>
        <w:spacing w:line="276" w:lineRule="auto"/>
        <w:ind w:left="1080"/>
        <w:rPr>
          <w:rFonts w:ascii="Times New Roman" w:eastAsia="Times New Roman" w:hAnsi="Times New Roman" w:cs="Times New Roman"/>
          <w:sz w:val="28"/>
          <w:szCs w:val="28"/>
        </w:rPr>
      </w:pPr>
    </w:p>
    <w:p w:rsidR="00447B2B" w:rsidRPr="00372141" w:rsidRDefault="00447B2B" w:rsidP="00447B2B">
      <w:pPr>
        <w:pStyle w:val="aa"/>
        <w:spacing w:line="276" w:lineRule="auto"/>
        <w:ind w:left="1080"/>
        <w:rPr>
          <w:rFonts w:ascii="Times New Roman" w:eastAsia="Times New Roman" w:hAnsi="Times New Roman" w:cs="Times New Roman"/>
          <w:sz w:val="28"/>
          <w:szCs w:val="28"/>
        </w:rPr>
      </w:pPr>
    </w:p>
    <w:p w:rsidR="00447B2B" w:rsidRPr="00372141" w:rsidRDefault="00447B2B" w:rsidP="00372141">
      <w:pPr>
        <w:spacing w:line="276" w:lineRule="auto"/>
        <w:rPr>
          <w:rFonts w:ascii="Times New Roman" w:eastAsia="Times New Roman" w:hAnsi="Times New Roman" w:cs="Times New Roman"/>
          <w:sz w:val="28"/>
          <w:szCs w:val="28"/>
        </w:rPr>
      </w:pPr>
      <w:r w:rsidRPr="00372141">
        <w:rPr>
          <w:rFonts w:ascii="Times New Roman" w:eastAsia="Times New Roman" w:hAnsi="Times New Roman" w:cs="Times New Roman"/>
          <w:sz w:val="28"/>
          <w:szCs w:val="28"/>
        </w:rPr>
        <w:t xml:space="preserve">Директор школы                            </w:t>
      </w:r>
      <w:r w:rsidR="00372141">
        <w:rPr>
          <w:rFonts w:ascii="Times New Roman" w:eastAsia="Times New Roman" w:hAnsi="Times New Roman" w:cs="Times New Roman"/>
          <w:sz w:val="28"/>
          <w:szCs w:val="28"/>
        </w:rPr>
        <w:t xml:space="preserve">                       </w:t>
      </w:r>
      <w:r w:rsidRPr="00372141">
        <w:rPr>
          <w:rFonts w:ascii="Times New Roman" w:eastAsia="Times New Roman" w:hAnsi="Times New Roman" w:cs="Times New Roman"/>
          <w:sz w:val="28"/>
          <w:szCs w:val="28"/>
        </w:rPr>
        <w:t xml:space="preserve">                    /</w:t>
      </w:r>
      <w:r w:rsidR="00372141" w:rsidRPr="00372141">
        <w:rPr>
          <w:rFonts w:ascii="Times New Roman" w:eastAsia="Times New Roman" w:hAnsi="Times New Roman" w:cs="Times New Roman"/>
          <w:sz w:val="28"/>
          <w:szCs w:val="28"/>
        </w:rPr>
        <w:t>В.Р.Айдемиров</w:t>
      </w:r>
      <w:r w:rsidRPr="00372141">
        <w:rPr>
          <w:rFonts w:ascii="Times New Roman" w:eastAsia="Times New Roman" w:hAnsi="Times New Roman" w:cs="Times New Roman"/>
          <w:sz w:val="28"/>
          <w:szCs w:val="28"/>
        </w:rPr>
        <w:t>/</w:t>
      </w:r>
    </w:p>
    <w:p w:rsidR="00A341B5" w:rsidRPr="00372141" w:rsidRDefault="00A341B5">
      <w:pPr>
        <w:rPr>
          <w:sz w:val="28"/>
          <w:szCs w:val="28"/>
        </w:rPr>
      </w:pPr>
    </w:p>
    <w:sectPr w:rsidR="00A341B5" w:rsidRPr="00372141" w:rsidSect="00372141">
      <w:type w:val="continuous"/>
      <w:pgSz w:w="11901" w:h="16833"/>
      <w:pgMar w:top="895" w:right="1080" w:bottom="1440" w:left="1080"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961" w:rsidRDefault="00414961" w:rsidP="00A341B5">
      <w:pPr>
        <w:spacing w:line="240" w:lineRule="auto"/>
      </w:pPr>
      <w:r>
        <w:separator/>
      </w:r>
    </w:p>
  </w:endnote>
  <w:endnote w:type="continuationSeparator" w:id="0">
    <w:p w:rsidR="00414961" w:rsidRDefault="00414961" w:rsidP="00A34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961" w:rsidRDefault="00414961" w:rsidP="00A341B5">
      <w:pPr>
        <w:spacing w:line="240" w:lineRule="auto"/>
      </w:pPr>
      <w:r>
        <w:separator/>
      </w:r>
    </w:p>
  </w:footnote>
  <w:footnote w:type="continuationSeparator" w:id="0">
    <w:p w:rsidR="00414961" w:rsidRDefault="00414961" w:rsidP="00A341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C30D8"/>
    <w:multiLevelType w:val="hybridMultilevel"/>
    <w:tmpl w:val="E4AAE208"/>
    <w:lvl w:ilvl="0" w:tplc="980A35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CAA3669"/>
    <w:multiLevelType w:val="hybridMultilevel"/>
    <w:tmpl w:val="9D16E98E"/>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95"/>
    <w:rsid w:val="00372141"/>
    <w:rsid w:val="00414961"/>
    <w:rsid w:val="00447B2B"/>
    <w:rsid w:val="004B06B9"/>
    <w:rsid w:val="00562295"/>
    <w:rsid w:val="00A341B5"/>
    <w:rsid w:val="00CA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CF2F70-6962-4FC3-8CE1-3D46754D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1B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1B5"/>
    <w:pPr>
      <w:tabs>
        <w:tab w:val="center" w:pos="4677"/>
        <w:tab w:val="right" w:pos="9355"/>
      </w:tabs>
      <w:spacing w:line="240" w:lineRule="auto"/>
    </w:pPr>
  </w:style>
  <w:style w:type="character" w:customStyle="1" w:styleId="a5">
    <w:name w:val="Верхний колонтитул Знак"/>
    <w:basedOn w:val="a0"/>
    <w:link w:val="a4"/>
    <w:uiPriority w:val="99"/>
    <w:rsid w:val="00A341B5"/>
  </w:style>
  <w:style w:type="paragraph" w:styleId="a6">
    <w:name w:val="footer"/>
    <w:basedOn w:val="a"/>
    <w:link w:val="a7"/>
    <w:uiPriority w:val="99"/>
    <w:unhideWhenUsed/>
    <w:rsid w:val="00A341B5"/>
    <w:pPr>
      <w:tabs>
        <w:tab w:val="center" w:pos="4677"/>
        <w:tab w:val="right" w:pos="9355"/>
      </w:tabs>
      <w:spacing w:line="240" w:lineRule="auto"/>
    </w:pPr>
  </w:style>
  <w:style w:type="character" w:customStyle="1" w:styleId="a7">
    <w:name w:val="Нижний колонтитул Знак"/>
    <w:basedOn w:val="a0"/>
    <w:link w:val="a6"/>
    <w:uiPriority w:val="99"/>
    <w:rsid w:val="00A341B5"/>
  </w:style>
  <w:style w:type="paragraph" w:styleId="a8">
    <w:name w:val="Balloon Text"/>
    <w:basedOn w:val="a"/>
    <w:link w:val="a9"/>
    <w:uiPriority w:val="99"/>
    <w:semiHidden/>
    <w:unhideWhenUsed/>
    <w:rsid w:val="00A341B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41B5"/>
    <w:rPr>
      <w:rFonts w:ascii="Tahoma" w:hAnsi="Tahoma" w:cs="Tahoma"/>
      <w:sz w:val="16"/>
      <w:szCs w:val="16"/>
    </w:rPr>
  </w:style>
  <w:style w:type="paragraph" w:styleId="aa">
    <w:name w:val="List Paragraph"/>
    <w:basedOn w:val="a"/>
    <w:uiPriority w:val="34"/>
    <w:qFormat/>
    <w:rsid w:val="00447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общеобразовательное учреждение Самарской области  средняя общеобразовательная школа с. Новое Усманово муниципального района Камышлинский Самарской области 446973, Российская Федерация, Самарская область, Камышлинский район, с. Но</vt:lpstr>
    </vt:vector>
  </TitlesOfParts>
  <Company>*</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общеобразовательное учреждение Самарской области  средняя общеобразовательная школа с. Новое Усманово муниципального района Камышлинский Самарской области 446973, Российская Федерация, Самарская область, Камышлинский район, с. Новое Усманово,     ул. Интернациональная, 22 Телефон: 8(84664) 3-51-33</dc:title>
  <dc:creator>Admin05</dc:creator>
  <cp:lastModifiedBy>Admin05</cp:lastModifiedBy>
  <cp:revision>3</cp:revision>
  <cp:lastPrinted>2023-01-31T09:20:00Z</cp:lastPrinted>
  <dcterms:created xsi:type="dcterms:W3CDTF">2023-01-31T09:17:00Z</dcterms:created>
  <dcterms:modified xsi:type="dcterms:W3CDTF">2023-01-31T09:21:00Z</dcterms:modified>
</cp:coreProperties>
</file>