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468" w:rsidRDefault="00161468" w:rsidP="0009225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161468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6661150" cy="9497091"/>
            <wp:effectExtent l="0" t="0" r="6350" b="8890"/>
            <wp:docPr id="1" name="Рисунок 1" descr="C:\Users\Admin05\Pictures\ControlCenter4\Scan\CCI2110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Pictures\ControlCenter4\Scan\CCI21102022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468" w:rsidRDefault="00161468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br w:type="page"/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Основными направлениями деятельности инструктора по физической культуре являются: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2.1. </w:t>
      </w:r>
      <w:r w:rsidRPr="00FE058F">
        <w:rPr>
          <w:rFonts w:ascii="Times New Roman" w:eastAsia="Calibri" w:hAnsi="Times New Roman" w:cs="Times New Roman"/>
          <w:sz w:val="24"/>
          <w:szCs w:val="24"/>
        </w:rPr>
        <w:t xml:space="preserve">Организация активного отдыха обучающихся в режиме учебного и </w:t>
      </w:r>
      <w:proofErr w:type="spellStart"/>
      <w:r w:rsidRPr="00FE058F">
        <w:rPr>
          <w:rFonts w:ascii="Times New Roman" w:eastAsia="Calibri" w:hAnsi="Times New Roman" w:cs="Times New Roman"/>
          <w:sz w:val="24"/>
          <w:szCs w:val="24"/>
        </w:rPr>
        <w:t>внеучебного</w:t>
      </w:r>
      <w:proofErr w:type="spellEnd"/>
      <w:r w:rsidRPr="00FE058F">
        <w:rPr>
          <w:rFonts w:ascii="Times New Roman" w:eastAsia="Calibri" w:hAnsi="Times New Roman" w:cs="Times New Roman"/>
          <w:sz w:val="24"/>
          <w:szCs w:val="24"/>
        </w:rPr>
        <w:t xml:space="preserve"> времени школы.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2.2. </w:t>
      </w:r>
      <w:r w:rsidRPr="00FE058F">
        <w:rPr>
          <w:rFonts w:ascii="Times New Roman" w:eastAsia="Calibri" w:hAnsi="Times New Roman" w:cs="Times New Roman"/>
          <w:sz w:val="24"/>
          <w:szCs w:val="24"/>
        </w:rPr>
        <w:t>Организация и проведение с участием педагогических работников и родителей (законных представителей) физкультурно-спортивных праздников, соревнований, дней здоровья и других мероприятий оздоровительного характера.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2.3. </w:t>
      </w:r>
      <w:r w:rsidRPr="00FE058F">
        <w:rPr>
          <w:rFonts w:ascii="Times New Roman" w:eastAsia="Calibri" w:hAnsi="Times New Roman" w:cs="Times New Roman"/>
          <w:sz w:val="24"/>
          <w:szCs w:val="24"/>
        </w:rPr>
        <w:t>Обеспечение режима соблюдения норм и правил техники безопасности во время проводимых мероприятий.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058F">
        <w:rPr>
          <w:rFonts w:ascii="Times New Roman" w:eastAsia="Calibri" w:hAnsi="Times New Roman" w:cs="Times New Roman"/>
          <w:b/>
          <w:bCs/>
          <w:sz w:val="24"/>
          <w:szCs w:val="24"/>
        </w:rPr>
        <w:t>3. Должностные обязанности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Инструктор по физической культуре выполняет следующие должностные обязанности: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>3.1. Анализирует: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  проблемы физкультурно-оздоровительной работы;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  результаты физкультурно-оздоровительной работы;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перспективные возможности школы в области физкультурно-оздоровительной работы.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>3.2. Прогнозирует: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sz w:val="24"/>
          <w:szCs w:val="24"/>
        </w:rPr>
        <w:t>тенденции изменения ситуации в обществе и в образовании для внесения предложений по корректировке стратегии развития школы;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последствия запланированной физкультурно-оздоровительной работы.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>3.3. Планирует и организует: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sz w:val="24"/>
          <w:szCs w:val="24"/>
        </w:rPr>
        <w:t>текущее и перспективное планирование деятельности физкультурного актива;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  работу спортивных кружков и секций;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процесс разработки и реализации программы физкультурно-оздоровительной деятельности школы;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работу по подготовке и проведению общешкольных физкультурно-оздоровительных мероприятий;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просветительскую работу для родителей (законных представителей), принимает родителей (законных представителей) по вопросам организации физкультурно-оздоровительной деятельности;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работу по овладению обучающимися навыками и техникой выполнения физических упражнений, формированию их нравственно-волевых качеств.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>3.4. Координирует: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•   </w:t>
      </w:r>
      <w:r w:rsidRPr="00FE058F">
        <w:rPr>
          <w:rFonts w:ascii="Times New Roman" w:eastAsia="Calibri" w:hAnsi="Times New Roman" w:cs="Times New Roman"/>
          <w:sz w:val="24"/>
          <w:szCs w:val="24"/>
        </w:rPr>
        <w:t>деятельность учителей физкультуры и физкультурного актива;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  работу спортивных кружков и секций;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взаимодействие представителей администрации, служб и подразделений школы, обеспечивающих физкультурно-оздоровительную деятельность, представителей общественности, учреждений спорта и дополнительного образования спортивной направленности.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3.5. Руководит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sz w:val="24"/>
          <w:szCs w:val="24"/>
        </w:rPr>
        <w:t>физкультурно-оздоровительной работой в школе.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>3.6. Контролирует: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sz w:val="24"/>
          <w:szCs w:val="24"/>
        </w:rPr>
        <w:t>соответствие занятий возрасту, подготовленности, индивидуальности психофизическим особенностям обучающихся; совместно с медицинскими работниками состояние здоровья обучающихся;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безопасность используемых в физкультурно-оздоровительной работе оборудования, приборов, технических и наглядных средств; соблюдение санитарно-гигиенических норм и состояние помещений;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соблюдение учениками правил для учащихся;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оптимальность распределения во времени физкультурно-оздоровительных мероприятий.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>3.7. Корректирует: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sz w:val="24"/>
          <w:szCs w:val="24"/>
        </w:rPr>
        <w:t>программу физкультурно-оздоровительной работы школы;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ход выполнения программы физкультурно-оздоровительной работы;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- планы работы физкультурного актива и учителей физкультуры.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iCs/>
          <w:sz w:val="24"/>
          <w:szCs w:val="24"/>
        </w:rPr>
        <w:t>3.8. Разрабатывает: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методические документы, обеспечивающие физкультурно-оздоровительную работу в школе;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нормативные документы для участников физкультурно-оздоровительной работы;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фрагменты воспитательной программы школы;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sz w:val="24"/>
          <w:szCs w:val="24"/>
        </w:rPr>
        <w:t>• методику и порядок проведения физкультурно-</w:t>
      </w:r>
      <w:proofErr w:type="gramStart"/>
      <w:r w:rsidRPr="00FE058F">
        <w:rPr>
          <w:rFonts w:ascii="Times New Roman" w:eastAsia="Calibri" w:hAnsi="Times New Roman" w:cs="Times New Roman"/>
          <w:sz w:val="24"/>
          <w:szCs w:val="24"/>
        </w:rPr>
        <w:t>оздоровительных  мероприятий</w:t>
      </w:r>
      <w:proofErr w:type="gramEnd"/>
      <w:r w:rsidRPr="00FE058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3.9. Консультирует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 xml:space="preserve">• участников физкультурно-оздоровительной деятельности по принципиальным методическим вопросам. 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3.10. Оценивает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>• разделы стратегических документов школы (воспитательную программу, программу развития школы и т.п.).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058F">
        <w:rPr>
          <w:rFonts w:ascii="Times New Roman" w:eastAsia="Calibri" w:hAnsi="Times New Roman" w:cs="Times New Roman"/>
          <w:b/>
          <w:sz w:val="24"/>
          <w:szCs w:val="24"/>
        </w:rPr>
        <w:t>4. Права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>Инструктор по физической культуре имеет право в пределах своей компетенции: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4.1. Присутствовать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>на любых физкультурно-оздоровительных мероприятиях, проводимых с учащимися школы (без права входить в помещение после начала занятий без экстренной необходимости и делать замечания педагогу в течение занятия).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4.2. Давать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•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>обязательные распоряжения физкультурному активу и младшему обслуживающему персоналу.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4.3. Привлекать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 xml:space="preserve">к дисциплинарной ответственности обучающихся за проступки, </w:t>
      </w:r>
      <w:proofErr w:type="spellStart"/>
      <w:r w:rsidRPr="00FE058F">
        <w:rPr>
          <w:rFonts w:ascii="Times New Roman" w:eastAsia="Calibri" w:hAnsi="Times New Roman" w:cs="Times New Roman"/>
          <w:bCs/>
          <w:sz w:val="24"/>
          <w:szCs w:val="24"/>
        </w:rPr>
        <w:t>дезорганизующие</w:t>
      </w:r>
      <w:proofErr w:type="spellEnd"/>
      <w:r w:rsidRPr="00FE058F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учебно-воспитательный процесс, в порядке, установленном правилами о поощрениях и взысканиях.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4.4. Принимать участие: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>в разработке воспитательной политики и стратегии школы, в создании соответствующих стратегических документов;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>• в разработке любых управленческих решений, касающихся вопросов физкультурно-оздоровительной работы школы;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>• в ведении переговоров с партнерами школы по физкультурно-оздоровительной работе;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>•   в работе педагогического совета.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4.5. Вносить предложения: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>о начале, прекращении или приостановлении конкретных физкультурно-оздоровительных проектов;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>• о поощрении, моральном и материальном стимулировании участников физкультурно-оздоровительной работы;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>• по совершенствованию воспитательной работы.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4.6. Устанавливать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>от имени школы деловые контакты с лицами и организациями, могущими способствовать совершенствованию физкультурно-оздоровительной работы в школе.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>4.7. Повышать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•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>свою квалификацию.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058F">
        <w:rPr>
          <w:rFonts w:ascii="Times New Roman" w:eastAsia="Calibri" w:hAnsi="Times New Roman" w:cs="Times New Roman"/>
          <w:b/>
          <w:sz w:val="24"/>
          <w:szCs w:val="24"/>
        </w:rPr>
        <w:t>5. Ответственность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1.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инструктор по физической культуре несет дисциплинарную ответственность в порядке, определенном трудовым законодательства . За грубое нарушение трудовых обязанностей в качестве дисциплинарного наказания может быть применено увольнение.</w:t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5.2. </w:t>
      </w:r>
      <w:r w:rsidRPr="00FE058F">
        <w:rPr>
          <w:rFonts w:ascii="Times New Roman" w:eastAsia="Calibri" w:hAnsi="Times New Roman" w:cs="Times New Roman"/>
          <w:bCs/>
          <w:sz w:val="24"/>
          <w:szCs w:val="24"/>
        </w:rPr>
        <w:t xml:space="preserve">За применение, в том числе однократное, методов воспитания, указанных с физическим и (или) психическим насилием над личностью обучающегося, инструктор по физической культуре может </w:t>
      </w:r>
      <w:proofErr w:type="gramStart"/>
      <w:r w:rsidRPr="00FE058F">
        <w:rPr>
          <w:rFonts w:ascii="Times New Roman" w:eastAsia="Calibri" w:hAnsi="Times New Roman" w:cs="Times New Roman"/>
          <w:bCs/>
          <w:sz w:val="24"/>
          <w:szCs w:val="24"/>
        </w:rPr>
        <w:t>быть  освобожден</w:t>
      </w:r>
      <w:proofErr w:type="gramEnd"/>
      <w:r w:rsidRPr="00FE058F">
        <w:rPr>
          <w:rFonts w:ascii="Times New Roman" w:eastAsia="Calibri" w:hAnsi="Times New Roman" w:cs="Times New Roman"/>
          <w:bCs/>
          <w:sz w:val="24"/>
          <w:szCs w:val="24"/>
        </w:rPr>
        <w:t xml:space="preserve"> от занимаемой должности в соответствии с трудовым законодательством и Законом "Об образовании в  Российской Федерации»". Увольнение за данный проступок не является мерой дисциплиной ответственности.</w:t>
      </w:r>
    </w:p>
    <w:p w:rsidR="00161468" w:rsidRDefault="00161468" w:rsidP="00FE058F">
      <w:pPr>
        <w:spacing w:after="200" w:line="276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61468" w:rsidRDefault="00161468" w:rsidP="00FE058F">
      <w:pPr>
        <w:spacing w:after="200" w:line="276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61468">
        <w:rPr>
          <w:rFonts w:ascii="Times New Roman" w:eastAsia="Calibri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1150" cy="9497091"/>
            <wp:effectExtent l="0" t="0" r="6350" b="8890"/>
            <wp:docPr id="2" name="Рисунок 2" descr="C:\Users\Admin05\Pictures\ControlCenter4\Scan\CCI2110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Pictures\ControlCenter4\Scan\CCI21102022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0C8D" w:rsidRDefault="00170C8D" w:rsidP="00FE058F">
      <w:pPr>
        <w:spacing w:after="200" w:line="276" w:lineRule="auto"/>
        <w:rPr>
          <w:rFonts w:ascii="Arial" w:eastAsia="Calibri" w:hAnsi="Arial" w:cs="Arial"/>
          <w:color w:val="484C51"/>
          <w:sz w:val="20"/>
          <w:szCs w:val="20"/>
        </w:rPr>
      </w:pPr>
      <w:bookmarkStart w:id="0" w:name="_GoBack"/>
      <w:bookmarkEnd w:id="0"/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E058F">
        <w:rPr>
          <w:rFonts w:ascii="Arial" w:eastAsia="Calibri" w:hAnsi="Arial" w:cs="Arial"/>
          <w:color w:val="484C51"/>
          <w:sz w:val="20"/>
          <w:szCs w:val="20"/>
        </w:rPr>
        <w:t xml:space="preserve">Техника безопасности на уроках физической культуры Техника безопасности на уроках физкультуры предполагает, что ученики с ней будут ознакомлены еще </w:t>
      </w:r>
      <w:proofErr w:type="gramStart"/>
      <w:r w:rsidRPr="00FE058F">
        <w:rPr>
          <w:rFonts w:ascii="Arial" w:eastAsia="Calibri" w:hAnsi="Arial" w:cs="Arial"/>
          <w:color w:val="484C51"/>
          <w:sz w:val="20"/>
          <w:szCs w:val="20"/>
        </w:rPr>
        <w:t>до того как</w:t>
      </w:r>
      <w:proofErr w:type="gramEnd"/>
      <w:r w:rsidRPr="00FE058F">
        <w:rPr>
          <w:rFonts w:ascii="Arial" w:eastAsia="Calibri" w:hAnsi="Arial" w:cs="Arial"/>
          <w:color w:val="484C51"/>
          <w:sz w:val="20"/>
          <w:szCs w:val="20"/>
        </w:rPr>
        <w:t xml:space="preserve"> приступят к занятиям. Правила техники безопасности направлены на минимизацию травматизма во время уроков и обязательны к выполнению всеми участниками процесса обучения. Здесь мы приводим лишь базовые правила техники безопасности по физкультуре. Каждое учебное заведение может видоизменить или дополнить перечень запрещенных или разрешенных действий в соответствии местными условиями. Вводные положения техники безопасности на уроках физкультуры </w:t>
      </w:r>
      <w:proofErr w:type="gramStart"/>
      <w:r w:rsidRPr="00FE058F">
        <w:rPr>
          <w:rFonts w:ascii="Arial" w:eastAsia="Calibri" w:hAnsi="Arial" w:cs="Arial"/>
          <w:color w:val="484C51"/>
          <w:sz w:val="20"/>
          <w:szCs w:val="20"/>
        </w:rPr>
        <w:t>Во</w:t>
      </w:r>
      <w:proofErr w:type="gramEnd"/>
      <w:r w:rsidRPr="00FE058F">
        <w:rPr>
          <w:rFonts w:ascii="Arial" w:eastAsia="Calibri" w:hAnsi="Arial" w:cs="Arial"/>
          <w:color w:val="484C51"/>
          <w:sz w:val="20"/>
          <w:szCs w:val="20"/>
        </w:rPr>
        <w:t xml:space="preserve"> время проведения занятий по физкультуре вероятно воздействие на обучающихся таких факторов: травмы при падении на твердом покрытии или грунте, травмы при нахождении в секторе броска, травмы вследствие плохой разминки, травмы при столкновении и нарушении правил спортивных игр или обращения со спортивным инвентарем. Для минимизации рисков необходимо придерживаться техники безопасности; К занятиям по физической культуре допускаются только ученики, которые прошли инструктаж по технике безопасного поведения; На уроках по физической культуре участвуют только ученики, которые имеют соответствующих уровень допуска из медицинского учреждения и предоставили преподавателю документ; Ученики, имеющие полное либо частичное освобождение от занятий по физкультуре, должны присутствовать на уроке. После болезни ученики обязаны предоставить преподавателю справку из медицинского учреждения; Учащиеся для занятий по физической культуре обязаны иметь при себе чистую спортивную обувь и спортивную форму, которые должны соответствовать месту проведения занятий. В случае если урок проводится на улице, спортивная одежда и обувь должна соответствовать текущим погодным условиям; На занятиях физкультуры запрещено жевать жевательную резинку или употреблять пищу; После физической нагрузки ученикам нельзя пить холодную воду во избежание простудных заболеваний. Положения техники безопасности на уроках физкультуры во время учебного процесса, а также до и после занятий Техника безопасности на уроках физкультуры до начала занятий Ученики должны переодеваться в специально отведенном для этих целей помещении – раздевалке. Мальчики и девочки должны переодеваться в раздельных помещениях. На занятие ученик должен выходить в спортивной форме и обуви; Перед уроком необходимо снять с себя и убрать из карманов все предметы, которые могут представлять собой опасность при занятиях физкультурой – браслеты, перстни, часы и так далее.; С разрешения учителя школьники могут приходить на место проведения урока; Перед уроком физкультуры с разрешения преподавателя ученики могут аккуратно подготовить спортивный инвентарь; Услышав команду, ученики должны встать в строй для начала проведения урока физкультуры. Инструкция по технике безопасности на уроках физкультуры во время занятий Необходимо внимательно слушать и неукоснительно выполнять инструкции учителя по технике безопасности на уроках физкультуры; Выполнять упражнения и брать спортинвентарь можно только после соответствующего разрешения преподавателя; Выполняя групповой забег на короткую дистанцию, бежать только по свой дорожке; При забеге для минимизации риска падения и столкновения после пересечения финишной черты школьник не должен резко останавливаться; Нельзя выполнять прыжки на рыхлом, скользком или неровном грунте, также нельзя приземляться после прыжка на руки; Перед выполнение упражнений метания необходимо удостоверится в отсутствии в секторе броска людей или посторонних предметов. Также нельзя стоять справа вблизи от метающего, находится в зоне броска во время упражнения и ходить за снарядами без разрешения преподавателя; Во время упражнений выполнять соответствующие правила техники безопасности: соблюдать дистанцию, избегать несанкционированных падений, столкновений и так далее; Ученикам запрещено </w:t>
      </w:r>
      <w:proofErr w:type="spellStart"/>
      <w:r w:rsidRPr="00FE058F">
        <w:rPr>
          <w:rFonts w:ascii="Arial" w:eastAsia="Calibri" w:hAnsi="Arial" w:cs="Arial"/>
          <w:color w:val="484C51"/>
          <w:sz w:val="20"/>
          <w:szCs w:val="20"/>
        </w:rPr>
        <w:t>несанкционированно</w:t>
      </w:r>
      <w:proofErr w:type="spellEnd"/>
      <w:r w:rsidRPr="00FE058F">
        <w:rPr>
          <w:rFonts w:ascii="Arial" w:eastAsia="Calibri" w:hAnsi="Arial" w:cs="Arial"/>
          <w:color w:val="484C51"/>
          <w:sz w:val="20"/>
          <w:szCs w:val="20"/>
        </w:rPr>
        <w:t xml:space="preserve"> менять траекторию движения, делать опасные движения или броски предметов, выполнять упражнения на брусьях и перекладине с влажными ладонями, баловаться и мешать проведению занятия; При ухудшении самочувствия или получении травмы школьник обязан немедленно прекратить занятие физическими упражнениями и сообщить об этом преподавателю. Техника безопасности на уроках физической культуры после занятий </w:t>
      </w:r>
      <w:proofErr w:type="gramStart"/>
      <w:r w:rsidRPr="00FE058F">
        <w:rPr>
          <w:rFonts w:ascii="Arial" w:eastAsia="Calibri" w:hAnsi="Arial" w:cs="Arial"/>
          <w:color w:val="484C51"/>
          <w:sz w:val="20"/>
          <w:szCs w:val="20"/>
        </w:rPr>
        <w:t>При</w:t>
      </w:r>
      <w:proofErr w:type="gramEnd"/>
      <w:r w:rsidRPr="00FE058F">
        <w:rPr>
          <w:rFonts w:ascii="Arial" w:eastAsia="Calibri" w:hAnsi="Arial" w:cs="Arial"/>
          <w:color w:val="484C51"/>
          <w:sz w:val="20"/>
          <w:szCs w:val="20"/>
        </w:rPr>
        <w:t xml:space="preserve"> необходимости и с разрешения преподавателя ученики убирают спортивный инвентарь; Ученики после разрешения учителя по физкультуре организованно и спокойно покидают место спортивных занятий и идут в раздевалку; Учащиеся переодеваются в школьную одежду и обувь; Школьники хорошо моют с мылом руки и умываются. Техника безопасности – это важный элемент учебного процесса, поэтому к нему надо относиться серьезно в первую очередь каждому из преподавателей, внимательно проверяя состояние инвентаря и контролируя поведения школьников.</w:t>
      </w:r>
      <w:r w:rsidRPr="00FE058F">
        <w:rPr>
          <w:rFonts w:ascii="Arial" w:eastAsia="Calibri" w:hAnsi="Arial" w:cs="Arial"/>
          <w:color w:val="484C51"/>
          <w:sz w:val="20"/>
          <w:szCs w:val="20"/>
        </w:rPr>
        <w:br/>
      </w:r>
      <w:r w:rsidRPr="00FE058F">
        <w:rPr>
          <w:rFonts w:ascii="Arial" w:eastAsia="Calibri" w:hAnsi="Arial" w:cs="Arial"/>
          <w:color w:val="484C51"/>
          <w:sz w:val="20"/>
          <w:szCs w:val="20"/>
        </w:rPr>
        <w:br/>
      </w:r>
    </w:p>
    <w:p w:rsidR="00FE058F" w:rsidRPr="00FE058F" w:rsidRDefault="00FE058F" w:rsidP="00FE05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0B5D" w:rsidRDefault="00D40B5D" w:rsidP="00170C8D">
      <w:pPr>
        <w:ind w:firstLine="708"/>
      </w:pPr>
    </w:p>
    <w:sectPr w:rsidR="00D40B5D" w:rsidSect="00D93612">
      <w:pgSz w:w="11906" w:h="16838"/>
      <w:pgMar w:top="568" w:right="707" w:bottom="709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527FE"/>
    <w:multiLevelType w:val="hybridMultilevel"/>
    <w:tmpl w:val="71F658F0"/>
    <w:lvl w:ilvl="0" w:tplc="B7F4A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8B"/>
    <w:rsid w:val="0009225F"/>
    <w:rsid w:val="00161468"/>
    <w:rsid w:val="00170C8D"/>
    <w:rsid w:val="006B5C8B"/>
    <w:rsid w:val="00D40B5D"/>
    <w:rsid w:val="00D93612"/>
    <w:rsid w:val="00FE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A5B98-9D5E-4BD8-84D2-3BCD8C71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9</cp:revision>
  <cp:lastPrinted>2022-10-21T05:32:00Z</cp:lastPrinted>
  <dcterms:created xsi:type="dcterms:W3CDTF">2022-10-20T04:23:00Z</dcterms:created>
  <dcterms:modified xsi:type="dcterms:W3CDTF">2022-10-21T07:29:00Z</dcterms:modified>
</cp:coreProperties>
</file>