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EE" w:rsidRDefault="00685FEE"/>
    <w:tbl>
      <w:tblPr>
        <w:tblW w:w="5971" w:type="pct"/>
        <w:tblInd w:w="-1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1"/>
      </w:tblGrid>
      <w:tr w:rsidR="00F94A80" w:rsidRPr="00DB390A" w:rsidTr="00685FEE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D26" w:rsidRPr="00655048" w:rsidRDefault="00602D26" w:rsidP="0065504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02D26" w:rsidRPr="00602D26" w:rsidRDefault="00655048" w:rsidP="00602D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5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МУНИЦИПАЛЬНОЕ КАЗЕННОЕ ОБЩЕОБРАЗОВАТЕЛЬНОЕ УЧРЕЖДЕНИЕ</w:t>
            </w:r>
            <w:r w:rsidRPr="00655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Pr="00655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«Канцильская СОШ»</w:t>
            </w:r>
            <w:r w:rsidRPr="00655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602D26" w:rsidRPr="00DB390A" w:rsidRDefault="00602D26" w:rsidP="00602D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9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DB390A" w:rsidRPr="00DB39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602D26" w:rsidRPr="00602D26" w:rsidRDefault="00602D26" w:rsidP="00602D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9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685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Pr="00DB390A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  <w:p w:rsidR="00602D26" w:rsidRPr="00DB390A" w:rsidRDefault="00602D26" w:rsidP="00602D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2D26" w:rsidRPr="00602D26" w:rsidRDefault="00655048" w:rsidP="00602D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A839F7">
              <w:rPr>
                <w:rFonts w:ascii="Times New Roman" w:eastAsia="Calibri" w:hAnsi="Times New Roman" w:cs="Times New Roman"/>
                <w:sz w:val="28"/>
                <w:szCs w:val="28"/>
              </w:rPr>
              <w:t>« 07</w:t>
            </w:r>
            <w:r w:rsidR="00602D26" w:rsidRPr="00602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A839F7">
              <w:rPr>
                <w:rFonts w:ascii="Times New Roman" w:eastAsia="Calibri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2023</w:t>
            </w:r>
            <w:r w:rsidR="00602D26" w:rsidRPr="00602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                        </w:t>
            </w:r>
            <w:r w:rsidR="00602D26" w:rsidRPr="00DB39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="00602D26" w:rsidRPr="00602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CE72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="00F27F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602D26" w:rsidRPr="00602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54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  <w:r w:rsidR="00602D26" w:rsidRPr="00602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602D26" w:rsidRPr="00DB390A" w:rsidRDefault="00602D26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F94A80" w:rsidRPr="00DB390A" w:rsidRDefault="00F94A80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 проведении</w:t>
            </w:r>
            <w:r w:rsidR="0065504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самообследования по итогам 2022</w:t>
            </w:r>
            <w:r w:rsidRPr="00DB390A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года</w:t>
            </w:r>
          </w:p>
          <w:p w:rsidR="00F94A80" w:rsidRPr="00DB390A" w:rsidRDefault="00F94A80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 соответствии со </w:t>
            </w:r>
            <w:hyperlink r:id="rId7" w:anchor="/document/99/902389617/XA00MFC2NF/" w:history="1">
              <w:r w:rsidRPr="00DB390A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статьей 29</w:t>
              </w:r>
            </w:hyperlink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Федерального закона от 29.12.2012 № 273-ФЗ «Об образовании в Российской Федерации», </w:t>
            </w:r>
            <w:hyperlink r:id="rId8" w:anchor="/document/99/499028374/" w:history="1">
              <w:r w:rsidRPr="00DB390A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приказом Минобрнауки от 14.06.2013 № 462</w:t>
              </w:r>
            </w:hyperlink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«Об утверждении порядка проведения самообследования образовательной организацией», </w:t>
            </w:r>
            <w:hyperlink r:id="rId9" w:anchor="/document/99/499066471/" w:history="1">
              <w:r w:rsidRPr="00DB390A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приказом Минобрнауки от 10.12.2013 № 1324</w:t>
              </w:r>
            </w:hyperlink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«Об утверждении показателей деятельности образовательной организации, подлежащей самообследованию», в целях подготовки отчета о результатах самообследования и обеспечения доступности и открытости информации о деятельности </w:t>
            </w:r>
            <w:r w:rsidRPr="00DB390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МКОУ «</w:t>
            </w:r>
            <w:r w:rsidR="0065504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Канцильская СОШ</w:t>
            </w:r>
            <w:r w:rsidRPr="00DB390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 за </w:t>
            </w:r>
            <w:r w:rsidR="0065504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2022</w:t>
            </w: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год</w:t>
            </w:r>
          </w:p>
          <w:p w:rsidR="00F94A80" w:rsidRPr="00DB390A" w:rsidRDefault="00F94A80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 </w:t>
            </w:r>
          </w:p>
          <w:p w:rsidR="00F94A80" w:rsidRPr="00DB390A" w:rsidRDefault="00F94A80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ПРИКАЗЫВАЮ:</w:t>
            </w:r>
          </w:p>
          <w:p w:rsidR="00F94A80" w:rsidRPr="00DB390A" w:rsidRDefault="00F94A80" w:rsidP="00F94A8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 проведения самообследования и подготовки отчета по его итогам утвердить комиссию в составе </w:t>
            </w:r>
            <w:r w:rsidRPr="00DB390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5</w:t>
            </w: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человек (</w:t>
            </w:r>
            <w:hyperlink r:id="rId10" w:anchor="/document/118/65333/zav0/" w:history="1">
              <w:r w:rsidRPr="00DB390A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приложение 1</w:t>
              </w:r>
            </w:hyperlink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).</w:t>
            </w:r>
          </w:p>
          <w:p w:rsidR="00655048" w:rsidRDefault="00F94A80" w:rsidP="00192006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5504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Утвердить график проведения самообследования </w:t>
            </w:r>
          </w:p>
          <w:p w:rsidR="00F94A80" w:rsidRPr="00655048" w:rsidRDefault="00F94A80" w:rsidP="00192006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5504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Провести самообсле</w:t>
            </w:r>
            <w:bookmarkStart w:id="0" w:name="_GoBack"/>
            <w:bookmarkEnd w:id="0"/>
            <w:r w:rsidRPr="0065504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дование согласно графику. </w:t>
            </w:r>
          </w:p>
          <w:p w:rsidR="00F94A80" w:rsidRPr="00DB390A" w:rsidRDefault="00F94A80" w:rsidP="00F94A8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Разместить отчет о результатах самообследования на официальном сайте школы в се</w:t>
            </w:r>
            <w:r w:rsidR="00685FE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ти Интернет в срок до 18</w:t>
            </w:r>
            <w:r w:rsidR="0065504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.04.2023</w:t>
            </w: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Ответственный: системный администратор </w:t>
            </w:r>
            <w:r w:rsidR="00655048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Агабекова Г.Г</w:t>
            </w:r>
            <w:r w:rsidR="00CE72FF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  <w:p w:rsidR="00F94A80" w:rsidRDefault="00F94A80" w:rsidP="00F94A8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Контроль исполнения настоящего приказа </w:t>
            </w:r>
            <w:r w:rsidRPr="00DB390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оставляю за собой</w:t>
            </w: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DB390A" w:rsidRPr="00DB390A" w:rsidRDefault="00DB390A" w:rsidP="00DB390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1"/>
              <w:gridCol w:w="446"/>
              <w:gridCol w:w="1831"/>
              <w:gridCol w:w="446"/>
              <w:gridCol w:w="4037"/>
            </w:tblGrid>
            <w:tr w:rsidR="00DB390A" w:rsidRPr="00DB390A" w:rsidTr="00F94A80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655048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В.Р.Айдемиров</w:t>
                  </w:r>
                </w:p>
              </w:tc>
            </w:tr>
            <w:tr w:rsidR="00DB390A" w:rsidRPr="00DB390A" w:rsidTr="00F94A8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(должность руководителя)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(Ф. И. О.)</w:t>
                  </w:r>
                </w:p>
              </w:tc>
            </w:tr>
          </w:tbl>
          <w:p w:rsidR="00F94A80" w:rsidRPr="00DB390A" w:rsidRDefault="00F94A80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F94A80" w:rsidRPr="00DB390A" w:rsidRDefault="00F94A80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приказом ознакомлены: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9"/>
              <w:gridCol w:w="346"/>
              <w:gridCol w:w="2471"/>
              <w:gridCol w:w="330"/>
              <w:gridCol w:w="2605"/>
            </w:tblGrid>
            <w:tr w:rsidR="00F94A80" w:rsidRPr="00DB390A" w:rsidTr="00F94A80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Заместитель директора по УВР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655048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Таджибов З.Н.</w:t>
                  </w:r>
                </w:p>
              </w:tc>
            </w:tr>
            <w:tr w:rsidR="003675ED" w:rsidRPr="00DB390A" w:rsidTr="009437A8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Pr="00DB390A" w:rsidRDefault="003675ED" w:rsidP="009437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Системный администратор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Pr="00DB390A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Pr="00DB390A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Pr="00DB390A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Pr="00DB390A" w:rsidRDefault="00655048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Агабекова Г.Г.</w:t>
                  </w:r>
                </w:p>
              </w:tc>
            </w:tr>
            <w:tr w:rsidR="003675ED" w:rsidRPr="00DB390A" w:rsidTr="009437A8"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Pr="00DB390A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Pr="00DB390A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Pr="00DB390A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Pr="00DB390A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5ED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(Ф. И. О.)</w:t>
                  </w:r>
                </w:p>
                <w:p w:rsidR="003675ED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</w:pPr>
                </w:p>
                <w:p w:rsidR="003675ED" w:rsidRPr="00DB390A" w:rsidRDefault="003675ED" w:rsidP="009437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94A80" w:rsidRPr="00DB390A" w:rsidTr="000650C1">
              <w:tc>
                <w:tcPr>
                  <w:tcW w:w="544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94A80" w:rsidRPr="00DB390A" w:rsidRDefault="00F94A80" w:rsidP="000650C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7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94A80" w:rsidRPr="00DB390A" w:rsidRDefault="00F94A80" w:rsidP="000650C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DB390A" w:rsidRDefault="00F94A80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6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5FEE" w:rsidRDefault="00685FEE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</w:p>
                <w:p w:rsidR="00685FEE" w:rsidRDefault="00685FEE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</w:p>
                <w:p w:rsidR="00685FEE" w:rsidRDefault="00685FEE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</w:p>
                <w:p w:rsidR="00685FEE" w:rsidRDefault="00685FEE" w:rsidP="0065504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</w:p>
                <w:p w:rsidR="00685FEE" w:rsidRDefault="00685FEE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</w:p>
                <w:p w:rsidR="00685FEE" w:rsidRDefault="00685FEE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</w:p>
                <w:p w:rsidR="00685FEE" w:rsidRDefault="00685FEE" w:rsidP="003675E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</w:p>
                <w:p w:rsidR="00685FEE" w:rsidRPr="00DB390A" w:rsidRDefault="00685FEE" w:rsidP="00F94A8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94A80" w:rsidRPr="00DB390A" w:rsidRDefault="00F94A80" w:rsidP="00F94A80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F94A80" w:rsidRDefault="00655048" w:rsidP="00F94A8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</w:t>
            </w:r>
            <w:r w:rsidR="00F94A80"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к приказу от </w:t>
            </w:r>
            <w:r w:rsidR="00685FEE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.02.2023</w:t>
            </w:r>
            <w:r w:rsidR="00F94A80"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="00685FE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F94A80"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37</w:t>
            </w:r>
          </w:p>
          <w:p w:rsidR="00655048" w:rsidRDefault="00655048" w:rsidP="00F94A8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55048" w:rsidRPr="00DB390A" w:rsidRDefault="00655048" w:rsidP="00F94A8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F94A80" w:rsidRPr="00655048" w:rsidRDefault="00F94A80" w:rsidP="00F94A8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36"/>
                <w:szCs w:val="36"/>
                <w:lang w:eastAsia="ru-RU"/>
              </w:rPr>
            </w:pPr>
            <w:r w:rsidRPr="00655048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  <w:t>Состав коми</w:t>
            </w:r>
            <w:r w:rsidR="00655048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  <w:t>ссии по самообследованию за 2022</w:t>
            </w:r>
            <w:r w:rsidRPr="00655048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  <w:t> год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1"/>
              <w:gridCol w:w="7750"/>
            </w:tblGrid>
            <w:tr w:rsidR="00F94A80" w:rsidRPr="00DB390A" w:rsidTr="00A839F7">
              <w:tc>
                <w:tcPr>
                  <w:tcW w:w="345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комиссии:</w:t>
                  </w:r>
                </w:p>
              </w:tc>
              <w:tc>
                <w:tcPr>
                  <w:tcW w:w="774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BF322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Заместитель директора по УВР </w:t>
                  </w:r>
                  <w:r w:rsidR="00655048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Таджибов З.Н.</w:t>
                  </w:r>
                </w:p>
              </w:tc>
            </w:tr>
            <w:tr w:rsidR="00F94A80" w:rsidRPr="00DB390A" w:rsidTr="00A839F7">
              <w:tc>
                <w:tcPr>
                  <w:tcW w:w="345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DB390A" w:rsidRDefault="00F94A80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774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5FEE" w:rsidRPr="00685FEE" w:rsidRDefault="00655048" w:rsidP="00685FE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Учитель</w:t>
                  </w:r>
                  <w:r w:rsidR="00A839F7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(нач. классы)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Алдерова Л.И.</w:t>
                  </w:r>
                </w:p>
              </w:tc>
            </w:tr>
            <w:tr w:rsidR="00A839F7" w:rsidRPr="00DB390A" w:rsidTr="00A839F7">
              <w:trPr>
                <w:trHeight w:val="300"/>
              </w:trPr>
              <w:tc>
                <w:tcPr>
                  <w:tcW w:w="345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39F7" w:rsidRPr="00DB390A" w:rsidRDefault="00A839F7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74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39F7" w:rsidRPr="00DB390A" w:rsidRDefault="00655048" w:rsidP="0065504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Завхоз</w:t>
                  </w:r>
                  <w:r w:rsidR="00A839F7" w:rsidRPr="00DB390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Асланбеков И.Б.</w:t>
                  </w:r>
                </w:p>
              </w:tc>
            </w:tr>
            <w:tr w:rsidR="00A839F7" w:rsidRPr="00DB390A" w:rsidTr="00A839F7">
              <w:trPr>
                <w:trHeight w:val="300"/>
              </w:trPr>
              <w:tc>
                <w:tcPr>
                  <w:tcW w:w="345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39F7" w:rsidRPr="00DB390A" w:rsidRDefault="00A839F7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74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39F7" w:rsidRPr="00DB390A" w:rsidRDefault="00655048" w:rsidP="0065504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Профсоюз </w:t>
                  </w:r>
                  <w:r w:rsidR="00A839F7" w:rsidRPr="00DB390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Айвазов М.Ш.</w:t>
                  </w:r>
                </w:p>
              </w:tc>
            </w:tr>
            <w:tr w:rsidR="00A839F7" w:rsidRPr="00DB390A" w:rsidTr="00A839F7">
              <w:tc>
                <w:tcPr>
                  <w:tcW w:w="345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39F7" w:rsidRPr="00DB390A" w:rsidRDefault="00A839F7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74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39F7" w:rsidRPr="00DB390A" w:rsidRDefault="00A839F7" w:rsidP="0065504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90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Учитель информатики </w:t>
                  </w:r>
                  <w:r w:rsidR="00655048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Мислимов Б.М.</w:t>
                  </w:r>
                </w:p>
              </w:tc>
            </w:tr>
          </w:tbl>
          <w:p w:rsidR="00F94A80" w:rsidRDefault="00F94A80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B390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85FEE" w:rsidRDefault="00685FEE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0650C1" w:rsidRDefault="000650C1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0650C1" w:rsidRDefault="000650C1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F94A80" w:rsidRPr="00DB390A" w:rsidRDefault="00F94A80" w:rsidP="0065504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FD7E5B" w:rsidRPr="00DB390A" w:rsidRDefault="00FD7E5B">
      <w:pPr>
        <w:rPr>
          <w:rFonts w:ascii="Times New Roman" w:hAnsi="Times New Roman" w:cs="Times New Roman"/>
          <w:sz w:val="28"/>
          <w:szCs w:val="28"/>
        </w:rPr>
      </w:pPr>
    </w:p>
    <w:sectPr w:rsidR="00FD7E5B" w:rsidRPr="00DB390A" w:rsidSect="003675ED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27" w:rsidRDefault="00536B27" w:rsidP="00602D26">
      <w:pPr>
        <w:spacing w:after="0" w:line="240" w:lineRule="auto"/>
      </w:pPr>
      <w:r>
        <w:separator/>
      </w:r>
    </w:p>
  </w:endnote>
  <w:endnote w:type="continuationSeparator" w:id="0">
    <w:p w:rsidR="00536B27" w:rsidRDefault="00536B27" w:rsidP="0060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27" w:rsidRDefault="00536B27" w:rsidP="00602D26">
      <w:pPr>
        <w:spacing w:after="0" w:line="240" w:lineRule="auto"/>
      </w:pPr>
      <w:r>
        <w:separator/>
      </w:r>
    </w:p>
  </w:footnote>
  <w:footnote w:type="continuationSeparator" w:id="0">
    <w:p w:rsidR="00536B27" w:rsidRDefault="00536B27" w:rsidP="0060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079FD"/>
    <w:multiLevelType w:val="multilevel"/>
    <w:tmpl w:val="705C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BB"/>
    <w:rsid w:val="0003122A"/>
    <w:rsid w:val="000650C1"/>
    <w:rsid w:val="000F3FF5"/>
    <w:rsid w:val="003675ED"/>
    <w:rsid w:val="004C4AEC"/>
    <w:rsid w:val="00536B27"/>
    <w:rsid w:val="00602D26"/>
    <w:rsid w:val="00655048"/>
    <w:rsid w:val="00685FEE"/>
    <w:rsid w:val="007A73AF"/>
    <w:rsid w:val="00A839F7"/>
    <w:rsid w:val="00BF3220"/>
    <w:rsid w:val="00CE6C19"/>
    <w:rsid w:val="00CE72FF"/>
    <w:rsid w:val="00DB390A"/>
    <w:rsid w:val="00E54F5C"/>
    <w:rsid w:val="00F27FCE"/>
    <w:rsid w:val="00F42EBB"/>
    <w:rsid w:val="00F94A80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D1C93-9045-4BF2-9C6F-E3B01935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F94A80"/>
  </w:style>
  <w:style w:type="paragraph" w:styleId="a3">
    <w:name w:val="Normal (Web)"/>
    <w:basedOn w:val="a"/>
    <w:uiPriority w:val="99"/>
    <w:semiHidden/>
    <w:unhideWhenUsed/>
    <w:rsid w:val="00F9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A80"/>
    <w:rPr>
      <w:b/>
      <w:bCs/>
    </w:rPr>
  </w:style>
  <w:style w:type="character" w:styleId="a5">
    <w:name w:val="Hyperlink"/>
    <w:basedOn w:val="a0"/>
    <w:uiPriority w:val="99"/>
    <w:semiHidden/>
    <w:unhideWhenUsed/>
    <w:rsid w:val="00F94A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A8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0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2D26"/>
  </w:style>
  <w:style w:type="paragraph" w:styleId="aa">
    <w:name w:val="footer"/>
    <w:basedOn w:val="a"/>
    <w:link w:val="ab"/>
    <w:uiPriority w:val="99"/>
    <w:unhideWhenUsed/>
    <w:rsid w:val="0060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Admin05</cp:lastModifiedBy>
  <cp:revision>28</cp:revision>
  <cp:lastPrinted>2022-03-30T15:40:00Z</cp:lastPrinted>
  <dcterms:created xsi:type="dcterms:W3CDTF">2022-03-30T15:36:00Z</dcterms:created>
  <dcterms:modified xsi:type="dcterms:W3CDTF">2023-04-07T09:29:00Z</dcterms:modified>
</cp:coreProperties>
</file>