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862E91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2554E6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2554E6">
              <w:rPr>
                <w:color w:val="AFB906"/>
                <w:sz w:val="28"/>
                <w:szCs w:val="28"/>
              </w:rPr>
              <w:t>Асланбекова</w:t>
            </w:r>
            <w:proofErr w:type="spellEnd"/>
            <w:r w:rsidR="002554E6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2554E6">
              <w:rPr>
                <w:color w:val="AFB906"/>
                <w:sz w:val="28"/>
                <w:szCs w:val="28"/>
              </w:rPr>
              <w:t>Сувар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2554E6">
              <w:rPr>
                <w:color w:val="AFB906"/>
                <w:sz w:val="28"/>
                <w:szCs w:val="28"/>
              </w:rPr>
              <w:t xml:space="preserve"> 23.07.2011г.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>
      <w:bookmarkStart w:id="0" w:name="_GoBack"/>
      <w:bookmarkEnd w:id="0"/>
    </w:p>
    <w:p w:rsidR="00E50A18" w:rsidRDefault="00862E91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862E91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862E91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862E91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E91" w:rsidRDefault="00862E91" w:rsidP="00417D8A">
      <w:pPr>
        <w:spacing w:after="0" w:line="240" w:lineRule="auto"/>
      </w:pPr>
      <w:r>
        <w:separator/>
      </w:r>
    </w:p>
  </w:endnote>
  <w:endnote w:type="continuationSeparator" w:id="0">
    <w:p w:rsidR="00862E91" w:rsidRDefault="00862E91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E91" w:rsidRDefault="00862E91" w:rsidP="00417D8A">
      <w:pPr>
        <w:spacing w:after="0" w:line="240" w:lineRule="auto"/>
      </w:pPr>
      <w:r>
        <w:separator/>
      </w:r>
    </w:p>
  </w:footnote>
  <w:footnote w:type="continuationSeparator" w:id="0">
    <w:p w:rsidR="00862E91" w:rsidRDefault="00862E91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62E91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11074A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2023-11-15T07:34:00Z</dcterms:created>
  <dcterms:modified xsi:type="dcterms:W3CDTF">2023-11-15T07:34:00Z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