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E03D99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30292B">
              <w:rPr>
                <w:color w:val="AFB906"/>
                <w:sz w:val="28"/>
                <w:szCs w:val="28"/>
              </w:rPr>
              <w:t>Асланбеков</w:t>
            </w:r>
            <w:proofErr w:type="spellEnd"/>
            <w:r w:rsidR="0030292B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30292B">
              <w:rPr>
                <w:color w:val="AFB906"/>
                <w:sz w:val="28"/>
                <w:szCs w:val="28"/>
              </w:rPr>
              <w:t>Назим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 xml:space="preserve"> 04.12.2010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30292B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>7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E5DFA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 xml:space="preserve"> с Канциль</w:t>
            </w:r>
            <w:bookmarkStart w:id="0" w:name="_GoBack"/>
            <w:bookmarkEnd w:id="0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E03D99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E03D99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E03D99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E03D99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D99" w:rsidRDefault="00E03D99" w:rsidP="00417D8A">
      <w:pPr>
        <w:spacing w:after="0" w:line="240" w:lineRule="auto"/>
      </w:pPr>
      <w:r>
        <w:separator/>
      </w:r>
    </w:p>
  </w:endnote>
  <w:endnote w:type="continuationSeparator" w:id="0">
    <w:p w:rsidR="00E03D99" w:rsidRDefault="00E03D99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D99" w:rsidRDefault="00E03D99" w:rsidP="00417D8A">
      <w:pPr>
        <w:spacing w:after="0" w:line="240" w:lineRule="auto"/>
      </w:pPr>
      <w:r>
        <w:separator/>
      </w:r>
    </w:p>
  </w:footnote>
  <w:footnote w:type="continuationSeparator" w:id="0">
    <w:p w:rsidR="00E03D99" w:rsidRDefault="00E03D99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0292B"/>
    <w:rsid w:val="00346AF9"/>
    <w:rsid w:val="003808D1"/>
    <w:rsid w:val="003A0FB1"/>
    <w:rsid w:val="003B5E99"/>
    <w:rsid w:val="003C19E2"/>
    <w:rsid w:val="003C27A0"/>
    <w:rsid w:val="003D4AC2"/>
    <w:rsid w:val="003E5805"/>
    <w:rsid w:val="003E6C0B"/>
    <w:rsid w:val="003F74F1"/>
    <w:rsid w:val="00401BBA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C7AFE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E1BDD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3D99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85356A"/>
    <w:rsid w:val="008702A4"/>
    <w:rsid w:val="00A1739A"/>
    <w:rsid w:val="00CA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2023-11-15T07:33:00Z</dcterms:created>
  <dcterms:modified xsi:type="dcterms:W3CDTF">2023-11-15T07:33:00Z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