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C7182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EA454F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EA454F">
              <w:rPr>
                <w:color w:val="AFB906"/>
                <w:sz w:val="28"/>
                <w:szCs w:val="28"/>
              </w:rPr>
              <w:t>Асланбеков</w:t>
            </w:r>
            <w:proofErr w:type="spellEnd"/>
            <w:r w:rsidR="00EA454F">
              <w:rPr>
                <w:color w:val="AFB906"/>
                <w:sz w:val="28"/>
                <w:szCs w:val="28"/>
              </w:rPr>
              <w:t xml:space="preserve"> Марат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EA454F">
              <w:rPr>
                <w:color w:val="AFB906"/>
                <w:sz w:val="28"/>
                <w:szCs w:val="28"/>
              </w:rPr>
              <w:t xml:space="preserve"> 31.03.2010г.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>
      <w:bookmarkStart w:id="0" w:name="_GoBack"/>
      <w:bookmarkEnd w:id="0"/>
    </w:p>
    <w:p w:rsidR="00E50A18" w:rsidRDefault="00AC7182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C7182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C7182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C7182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182" w:rsidRDefault="00AC7182" w:rsidP="00417D8A">
      <w:pPr>
        <w:spacing w:after="0" w:line="240" w:lineRule="auto"/>
      </w:pPr>
      <w:r>
        <w:separator/>
      </w:r>
    </w:p>
  </w:endnote>
  <w:endnote w:type="continuationSeparator" w:id="0">
    <w:p w:rsidR="00AC7182" w:rsidRDefault="00AC7182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182" w:rsidRDefault="00AC7182" w:rsidP="00417D8A">
      <w:pPr>
        <w:spacing w:after="0" w:line="240" w:lineRule="auto"/>
      </w:pPr>
      <w:r>
        <w:separator/>
      </w:r>
    </w:p>
  </w:footnote>
  <w:footnote w:type="continuationSeparator" w:id="0">
    <w:p w:rsidR="00AC7182" w:rsidRDefault="00AC7182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554E6"/>
    <w:rsid w:val="00272730"/>
    <w:rsid w:val="00293397"/>
    <w:rsid w:val="00297819"/>
    <w:rsid w:val="002A4EAA"/>
    <w:rsid w:val="002B63A1"/>
    <w:rsid w:val="0030292B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182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A454F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397FAE"/>
    <w:rsid w:val="0085356A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2023-11-15T07:35:00Z</dcterms:created>
  <dcterms:modified xsi:type="dcterms:W3CDTF">2023-11-15T07:35:00Z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