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101" w:rsidRPr="003413F0" w:rsidRDefault="00865820">
      <w:pPr>
        <w:spacing w:after="0" w:line="408" w:lineRule="auto"/>
        <w:ind w:left="120"/>
        <w:jc w:val="center"/>
        <w:rPr>
          <w:lang w:val="ru-RU"/>
        </w:rPr>
      </w:pPr>
      <w:bookmarkStart w:id="0" w:name="block-28876604"/>
      <w:r w:rsidRPr="003413F0">
        <w:rPr>
          <w:rFonts w:ascii="Times New Roman" w:hAnsi="Times New Roman"/>
          <w:b/>
          <w:color w:val="000000"/>
          <w:sz w:val="28"/>
          <w:lang w:val="ru-RU"/>
        </w:rPr>
        <w:t>МИНИСТЕРСТВО ПРОСВЕЩЕНИЯ РОССИЙСКОЙ ФЕДЕРАЦИИ</w:t>
      </w:r>
    </w:p>
    <w:p w:rsidR="00BC2101" w:rsidRPr="003413F0" w:rsidRDefault="00865820">
      <w:pPr>
        <w:spacing w:after="0" w:line="408" w:lineRule="auto"/>
        <w:ind w:left="120"/>
        <w:jc w:val="center"/>
        <w:rPr>
          <w:lang w:val="ru-RU"/>
        </w:rPr>
      </w:pPr>
      <w:bookmarkStart w:id="1" w:name="4a322752-fcaf-4427-b9e0-cccde52766b4"/>
      <w:r w:rsidRPr="003413F0">
        <w:rPr>
          <w:rFonts w:ascii="Times New Roman" w:hAnsi="Times New Roman"/>
          <w:b/>
          <w:color w:val="000000"/>
          <w:sz w:val="28"/>
          <w:lang w:val="ru-RU"/>
        </w:rPr>
        <w:t>Министерство образования и науки Республики Дагестан</w:t>
      </w:r>
      <w:bookmarkEnd w:id="1"/>
      <w:r w:rsidRPr="003413F0">
        <w:rPr>
          <w:rFonts w:ascii="Times New Roman" w:hAnsi="Times New Roman"/>
          <w:b/>
          <w:color w:val="000000"/>
          <w:sz w:val="28"/>
          <w:lang w:val="ru-RU"/>
        </w:rPr>
        <w:t xml:space="preserve"> </w:t>
      </w:r>
    </w:p>
    <w:p w:rsidR="00BC2101" w:rsidRPr="003413F0" w:rsidRDefault="00865820">
      <w:pPr>
        <w:spacing w:after="0" w:line="408" w:lineRule="auto"/>
        <w:ind w:left="120"/>
        <w:jc w:val="center"/>
        <w:rPr>
          <w:lang w:val="ru-RU"/>
        </w:rPr>
      </w:pPr>
      <w:bookmarkStart w:id="2" w:name="822f47c8-4479-4ad4-bf35-6b6cd8b824a8"/>
      <w:r w:rsidRPr="003413F0">
        <w:rPr>
          <w:rFonts w:ascii="Times New Roman" w:hAnsi="Times New Roman"/>
          <w:b/>
          <w:color w:val="000000"/>
          <w:sz w:val="28"/>
          <w:lang w:val="ru-RU"/>
        </w:rPr>
        <w:t>МО "Хивский район"</w:t>
      </w:r>
      <w:bookmarkEnd w:id="2"/>
    </w:p>
    <w:p w:rsidR="00BC2101" w:rsidRPr="003413F0" w:rsidRDefault="00865820">
      <w:pPr>
        <w:spacing w:after="0" w:line="408" w:lineRule="auto"/>
        <w:ind w:left="120"/>
        <w:jc w:val="center"/>
        <w:rPr>
          <w:lang w:val="ru-RU"/>
        </w:rPr>
      </w:pPr>
      <w:r w:rsidRPr="003413F0">
        <w:rPr>
          <w:rFonts w:ascii="Times New Roman" w:hAnsi="Times New Roman"/>
          <w:b/>
          <w:color w:val="000000"/>
          <w:sz w:val="28"/>
          <w:lang w:val="ru-RU"/>
        </w:rPr>
        <w:t>МКОУ "Канцильская СОШ"</w:t>
      </w:r>
    </w:p>
    <w:p w:rsidR="00BC2101" w:rsidRPr="003413F0" w:rsidRDefault="00BC2101">
      <w:pPr>
        <w:spacing w:after="0"/>
        <w:ind w:left="120"/>
        <w:rPr>
          <w:lang w:val="ru-RU"/>
        </w:rPr>
      </w:pPr>
    </w:p>
    <w:p w:rsidR="00BC2101" w:rsidRPr="003413F0" w:rsidRDefault="00BC2101">
      <w:pPr>
        <w:spacing w:after="0"/>
        <w:ind w:left="120"/>
        <w:rPr>
          <w:lang w:val="ru-RU"/>
        </w:rPr>
      </w:pPr>
    </w:p>
    <w:p w:rsidR="00BC2101" w:rsidRPr="003413F0" w:rsidRDefault="00BC2101">
      <w:pPr>
        <w:spacing w:after="0"/>
        <w:ind w:left="120"/>
        <w:rPr>
          <w:lang w:val="ru-RU"/>
        </w:rPr>
      </w:pPr>
    </w:p>
    <w:p w:rsidR="00BC2101" w:rsidRPr="003413F0" w:rsidRDefault="00BC2101">
      <w:pPr>
        <w:spacing w:after="0"/>
        <w:ind w:left="120"/>
        <w:rPr>
          <w:lang w:val="ru-RU"/>
        </w:rPr>
      </w:pPr>
    </w:p>
    <w:tbl>
      <w:tblPr>
        <w:tblpPr w:leftFromText="180" w:rightFromText="180" w:vertAnchor="text" w:horzAnchor="margin" w:tblpXSpec="center" w:tblpY="70"/>
        <w:tblW w:w="0" w:type="auto"/>
        <w:tblLook w:val="04A0" w:firstRow="1" w:lastRow="0" w:firstColumn="1" w:lastColumn="0" w:noHBand="0" w:noVBand="1"/>
      </w:tblPr>
      <w:tblGrid>
        <w:gridCol w:w="3114"/>
        <w:gridCol w:w="3115"/>
        <w:gridCol w:w="3115"/>
      </w:tblGrid>
      <w:tr w:rsidR="003413F0" w:rsidRPr="006D32A2" w:rsidTr="00DA575C">
        <w:tc>
          <w:tcPr>
            <w:tcW w:w="3114" w:type="dxa"/>
          </w:tcPr>
          <w:p w:rsidR="003413F0" w:rsidRPr="0040209D" w:rsidRDefault="003413F0" w:rsidP="00DA575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3413F0" w:rsidRPr="008944ED" w:rsidRDefault="003413F0" w:rsidP="00DA57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3413F0" w:rsidRDefault="003413F0"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413F0" w:rsidRPr="008944ED" w:rsidRDefault="003413F0"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Азизова А.М.</w:t>
            </w:r>
          </w:p>
          <w:p w:rsidR="003413F0" w:rsidRDefault="003413F0"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413F0" w:rsidRPr="0040209D" w:rsidRDefault="003413F0"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413F0" w:rsidRPr="0040209D" w:rsidRDefault="003413F0" w:rsidP="00DA575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413F0" w:rsidRPr="008944ED" w:rsidRDefault="003413F0"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 директора по УВР</w:t>
            </w:r>
          </w:p>
          <w:p w:rsidR="003413F0" w:rsidRDefault="003413F0"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413F0" w:rsidRPr="008944ED" w:rsidRDefault="003413F0"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Фаталиев Ф.А.</w:t>
            </w:r>
          </w:p>
          <w:p w:rsidR="003413F0" w:rsidRDefault="003413F0"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413F0" w:rsidRDefault="003413F0" w:rsidP="00DA575C">
            <w:pPr>
              <w:autoSpaceDE w:val="0"/>
              <w:autoSpaceDN w:val="0"/>
              <w:spacing w:after="120" w:line="240" w:lineRule="auto"/>
              <w:jc w:val="both"/>
              <w:rPr>
                <w:rFonts w:ascii="Times New Roman" w:eastAsia="Times New Roman" w:hAnsi="Times New Roman"/>
                <w:color w:val="000000"/>
                <w:sz w:val="24"/>
                <w:szCs w:val="24"/>
                <w:lang w:val="ru-RU"/>
              </w:rPr>
            </w:pPr>
          </w:p>
          <w:p w:rsidR="003413F0" w:rsidRDefault="003413F0" w:rsidP="00DA575C">
            <w:pPr>
              <w:autoSpaceDE w:val="0"/>
              <w:autoSpaceDN w:val="0"/>
              <w:spacing w:after="120" w:line="240" w:lineRule="auto"/>
              <w:jc w:val="both"/>
              <w:rPr>
                <w:rFonts w:ascii="Times New Roman" w:eastAsia="Times New Roman" w:hAnsi="Times New Roman"/>
                <w:color w:val="000000"/>
                <w:sz w:val="24"/>
                <w:szCs w:val="24"/>
                <w:lang w:val="ru-RU"/>
              </w:rPr>
            </w:pPr>
          </w:p>
          <w:p w:rsidR="003413F0" w:rsidRDefault="003413F0" w:rsidP="00DA575C">
            <w:pPr>
              <w:autoSpaceDE w:val="0"/>
              <w:autoSpaceDN w:val="0"/>
              <w:spacing w:after="120" w:line="240" w:lineRule="auto"/>
              <w:jc w:val="both"/>
              <w:rPr>
                <w:rFonts w:ascii="Times New Roman" w:eastAsia="Times New Roman" w:hAnsi="Times New Roman"/>
                <w:color w:val="000000"/>
                <w:sz w:val="24"/>
                <w:szCs w:val="24"/>
                <w:lang w:val="ru-RU"/>
              </w:rPr>
            </w:pPr>
          </w:p>
          <w:p w:rsidR="003413F0" w:rsidRDefault="003413F0" w:rsidP="00DA575C">
            <w:pPr>
              <w:autoSpaceDE w:val="0"/>
              <w:autoSpaceDN w:val="0"/>
              <w:spacing w:after="120" w:line="240" w:lineRule="auto"/>
              <w:jc w:val="both"/>
              <w:rPr>
                <w:rFonts w:ascii="Times New Roman" w:eastAsia="Times New Roman" w:hAnsi="Times New Roman"/>
                <w:color w:val="000000"/>
                <w:sz w:val="24"/>
                <w:szCs w:val="24"/>
                <w:lang w:val="ru-RU"/>
              </w:rPr>
            </w:pPr>
          </w:p>
          <w:p w:rsidR="003413F0" w:rsidRPr="0040209D" w:rsidRDefault="003413F0"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413F0" w:rsidRDefault="003413F0"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413F0" w:rsidRPr="008944ED" w:rsidRDefault="003413F0"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и</w:t>
            </w:r>
            <w:r>
              <w:rPr>
                <w:rFonts w:ascii="Times New Roman" w:eastAsia="Times New Roman" w:hAnsi="Times New Roman"/>
                <w:color w:val="000000"/>
                <w:sz w:val="28"/>
                <w:szCs w:val="28"/>
                <w:lang w:val="ru-RU"/>
              </w:rPr>
              <w:t xml:space="preserve">ректор школы </w:t>
            </w:r>
          </w:p>
          <w:p w:rsidR="003413F0" w:rsidRDefault="003413F0"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413F0" w:rsidRPr="008944ED" w:rsidRDefault="003413F0"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В.Р.Айдемиров</w:t>
            </w:r>
          </w:p>
          <w:p w:rsidR="003413F0" w:rsidRDefault="003413F0" w:rsidP="00DA575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6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413F0" w:rsidRPr="0040209D" w:rsidRDefault="003413F0" w:rsidP="00DA575C">
            <w:pPr>
              <w:autoSpaceDE w:val="0"/>
              <w:autoSpaceDN w:val="0"/>
              <w:spacing w:after="120" w:line="240" w:lineRule="auto"/>
              <w:jc w:val="both"/>
              <w:rPr>
                <w:rFonts w:ascii="Times New Roman" w:eastAsia="Times New Roman" w:hAnsi="Times New Roman"/>
                <w:color w:val="000000"/>
                <w:sz w:val="24"/>
                <w:szCs w:val="24"/>
                <w:lang w:val="ru-RU"/>
              </w:rPr>
            </w:pPr>
          </w:p>
        </w:tc>
      </w:tr>
    </w:tbl>
    <w:p w:rsidR="00BC2101" w:rsidRPr="003413F0" w:rsidRDefault="00BC2101" w:rsidP="00F95CC4">
      <w:pPr>
        <w:spacing w:after="0"/>
        <w:rPr>
          <w:lang w:val="ru-RU"/>
        </w:rPr>
      </w:pPr>
    </w:p>
    <w:p w:rsidR="00BC2101" w:rsidRPr="003413F0" w:rsidRDefault="00865820">
      <w:pPr>
        <w:spacing w:after="0" w:line="408" w:lineRule="auto"/>
        <w:ind w:left="120"/>
        <w:jc w:val="center"/>
        <w:rPr>
          <w:lang w:val="ru-RU"/>
        </w:rPr>
      </w:pPr>
      <w:r w:rsidRPr="003413F0">
        <w:rPr>
          <w:rFonts w:ascii="Times New Roman" w:hAnsi="Times New Roman"/>
          <w:b/>
          <w:color w:val="000000"/>
          <w:sz w:val="28"/>
          <w:lang w:val="ru-RU"/>
        </w:rPr>
        <w:t>РАБОЧАЯ ПРОГРАММА</w:t>
      </w:r>
    </w:p>
    <w:p w:rsidR="00BC2101" w:rsidRPr="003413F0" w:rsidRDefault="00865820">
      <w:pPr>
        <w:spacing w:after="0" w:line="408" w:lineRule="auto"/>
        <w:ind w:left="120"/>
        <w:jc w:val="center"/>
        <w:rPr>
          <w:lang w:val="ru-RU"/>
        </w:rPr>
      </w:pPr>
      <w:r w:rsidRPr="003413F0">
        <w:rPr>
          <w:rFonts w:ascii="Times New Roman" w:hAnsi="Times New Roman"/>
          <w:color w:val="000000"/>
          <w:sz w:val="28"/>
          <w:lang w:val="ru-RU"/>
        </w:rPr>
        <w:t>(</w:t>
      </w:r>
      <w:r>
        <w:rPr>
          <w:rFonts w:ascii="Times New Roman" w:hAnsi="Times New Roman"/>
          <w:color w:val="000000"/>
          <w:sz w:val="28"/>
        </w:rPr>
        <w:t>ID</w:t>
      </w:r>
      <w:r w:rsidRPr="003413F0">
        <w:rPr>
          <w:rFonts w:ascii="Times New Roman" w:hAnsi="Times New Roman"/>
          <w:color w:val="000000"/>
          <w:sz w:val="28"/>
          <w:lang w:val="ru-RU"/>
        </w:rPr>
        <w:t xml:space="preserve"> 3815836)</w:t>
      </w:r>
    </w:p>
    <w:p w:rsidR="00BC2101" w:rsidRPr="003413F0" w:rsidRDefault="00BC2101">
      <w:pPr>
        <w:spacing w:after="0"/>
        <w:ind w:left="120"/>
        <w:jc w:val="center"/>
        <w:rPr>
          <w:lang w:val="ru-RU"/>
        </w:rPr>
      </w:pPr>
    </w:p>
    <w:p w:rsidR="00BC2101" w:rsidRPr="003413F0" w:rsidRDefault="00865820">
      <w:pPr>
        <w:spacing w:after="0" w:line="408" w:lineRule="auto"/>
        <w:ind w:left="120"/>
        <w:jc w:val="center"/>
        <w:rPr>
          <w:lang w:val="ru-RU"/>
        </w:rPr>
      </w:pPr>
      <w:r w:rsidRPr="003413F0">
        <w:rPr>
          <w:rFonts w:ascii="Times New Roman" w:hAnsi="Times New Roman"/>
          <w:b/>
          <w:color w:val="000000"/>
          <w:sz w:val="28"/>
          <w:lang w:val="ru-RU"/>
        </w:rPr>
        <w:t>учебного предмета «Биология. Базовый уровень»</w:t>
      </w:r>
    </w:p>
    <w:p w:rsidR="00BC2101" w:rsidRPr="003413F0" w:rsidRDefault="00865820">
      <w:pPr>
        <w:spacing w:after="0" w:line="408" w:lineRule="auto"/>
        <w:ind w:left="120"/>
        <w:jc w:val="center"/>
        <w:rPr>
          <w:lang w:val="ru-RU"/>
        </w:rPr>
      </w:pPr>
      <w:r w:rsidRPr="003413F0">
        <w:rPr>
          <w:rFonts w:ascii="Times New Roman" w:hAnsi="Times New Roman"/>
          <w:color w:val="000000"/>
          <w:sz w:val="28"/>
          <w:lang w:val="ru-RU"/>
        </w:rPr>
        <w:t xml:space="preserve">для обучающихся 10 </w:t>
      </w:r>
      <w:r w:rsidRPr="003413F0">
        <w:rPr>
          <w:rFonts w:ascii="Calibri" w:hAnsi="Calibri"/>
          <w:color w:val="000000"/>
          <w:sz w:val="28"/>
          <w:lang w:val="ru-RU"/>
        </w:rPr>
        <w:t xml:space="preserve">– </w:t>
      </w:r>
      <w:r w:rsidRPr="003413F0">
        <w:rPr>
          <w:rFonts w:ascii="Times New Roman" w:hAnsi="Times New Roman"/>
          <w:color w:val="000000"/>
          <w:sz w:val="28"/>
          <w:lang w:val="ru-RU"/>
        </w:rPr>
        <w:t xml:space="preserve">11 классов </w:t>
      </w:r>
    </w:p>
    <w:p w:rsidR="00BC2101" w:rsidRPr="003413F0" w:rsidRDefault="00BC2101">
      <w:pPr>
        <w:spacing w:after="0"/>
        <w:ind w:left="120"/>
        <w:jc w:val="center"/>
        <w:rPr>
          <w:lang w:val="ru-RU"/>
        </w:rPr>
      </w:pPr>
    </w:p>
    <w:p w:rsidR="00BC2101" w:rsidRPr="003413F0" w:rsidRDefault="00BC2101">
      <w:pPr>
        <w:spacing w:after="0"/>
        <w:ind w:left="120"/>
        <w:jc w:val="center"/>
        <w:rPr>
          <w:lang w:val="ru-RU"/>
        </w:rPr>
      </w:pPr>
    </w:p>
    <w:p w:rsidR="00BC2101" w:rsidRPr="003413F0" w:rsidRDefault="00BC2101">
      <w:pPr>
        <w:spacing w:after="0"/>
        <w:ind w:left="120"/>
        <w:jc w:val="center"/>
        <w:rPr>
          <w:lang w:val="ru-RU"/>
        </w:rPr>
      </w:pPr>
    </w:p>
    <w:p w:rsidR="00BC2101" w:rsidRPr="003413F0" w:rsidRDefault="00BC2101">
      <w:pPr>
        <w:spacing w:after="0"/>
        <w:ind w:left="120"/>
        <w:jc w:val="center"/>
        <w:rPr>
          <w:lang w:val="ru-RU"/>
        </w:rPr>
      </w:pPr>
    </w:p>
    <w:p w:rsidR="00BC2101" w:rsidRPr="003413F0" w:rsidRDefault="00BC2101">
      <w:pPr>
        <w:spacing w:after="0"/>
        <w:ind w:left="120"/>
        <w:jc w:val="center"/>
        <w:rPr>
          <w:lang w:val="ru-RU"/>
        </w:rPr>
      </w:pPr>
    </w:p>
    <w:p w:rsidR="00BC2101" w:rsidRPr="003413F0" w:rsidRDefault="00BC2101">
      <w:pPr>
        <w:spacing w:after="0"/>
        <w:ind w:left="120"/>
        <w:jc w:val="center"/>
        <w:rPr>
          <w:lang w:val="ru-RU"/>
        </w:rPr>
      </w:pPr>
    </w:p>
    <w:p w:rsidR="00BC2101" w:rsidRPr="003413F0" w:rsidRDefault="00BC2101">
      <w:pPr>
        <w:spacing w:after="0"/>
        <w:ind w:left="120"/>
        <w:jc w:val="center"/>
        <w:rPr>
          <w:lang w:val="ru-RU"/>
        </w:rPr>
      </w:pPr>
    </w:p>
    <w:p w:rsidR="00BC2101" w:rsidRPr="003413F0" w:rsidRDefault="00BC2101" w:rsidP="00F95CC4">
      <w:pPr>
        <w:spacing w:after="0"/>
        <w:rPr>
          <w:lang w:val="ru-RU"/>
        </w:rPr>
      </w:pPr>
      <w:bookmarkStart w:id="3" w:name="_GoBack"/>
      <w:bookmarkEnd w:id="3"/>
    </w:p>
    <w:p w:rsidR="00BC2101" w:rsidRPr="003413F0" w:rsidRDefault="00BC2101">
      <w:pPr>
        <w:spacing w:after="0"/>
        <w:ind w:left="120"/>
        <w:jc w:val="center"/>
        <w:rPr>
          <w:lang w:val="ru-RU"/>
        </w:rPr>
      </w:pPr>
    </w:p>
    <w:p w:rsidR="00BC2101" w:rsidRPr="003413F0" w:rsidRDefault="00865820">
      <w:pPr>
        <w:spacing w:after="0"/>
        <w:ind w:left="120"/>
        <w:jc w:val="center"/>
        <w:rPr>
          <w:lang w:val="ru-RU"/>
        </w:rPr>
      </w:pPr>
      <w:bookmarkStart w:id="4" w:name="83ace5c0-f913-49d8-975d-9ddb35d71a16"/>
      <w:r w:rsidRPr="003413F0">
        <w:rPr>
          <w:rFonts w:ascii="Times New Roman" w:hAnsi="Times New Roman"/>
          <w:b/>
          <w:color w:val="000000"/>
          <w:sz w:val="28"/>
          <w:lang w:val="ru-RU"/>
        </w:rPr>
        <w:t>МКОУ "Канцильская СОШ"</w:t>
      </w:r>
      <w:bookmarkEnd w:id="4"/>
      <w:r w:rsidRPr="003413F0">
        <w:rPr>
          <w:rFonts w:ascii="Times New Roman" w:hAnsi="Times New Roman"/>
          <w:b/>
          <w:color w:val="000000"/>
          <w:sz w:val="28"/>
          <w:lang w:val="ru-RU"/>
        </w:rPr>
        <w:t xml:space="preserve"> </w:t>
      </w:r>
      <w:bookmarkStart w:id="5" w:name="42db4f7f-2e59-42a2-8842-975d7f5699d1"/>
      <w:r w:rsidRPr="003413F0">
        <w:rPr>
          <w:rFonts w:ascii="Times New Roman" w:hAnsi="Times New Roman"/>
          <w:b/>
          <w:color w:val="000000"/>
          <w:sz w:val="28"/>
          <w:lang w:val="ru-RU"/>
        </w:rPr>
        <w:t>2023-2024 учебный годы</w:t>
      </w:r>
      <w:bookmarkEnd w:id="5"/>
    </w:p>
    <w:p w:rsidR="00BC2101" w:rsidRPr="003413F0" w:rsidRDefault="00BC2101">
      <w:pPr>
        <w:spacing w:after="0"/>
        <w:ind w:left="120"/>
        <w:rPr>
          <w:lang w:val="ru-RU"/>
        </w:rPr>
      </w:pPr>
    </w:p>
    <w:p w:rsidR="00BC2101" w:rsidRPr="003413F0" w:rsidRDefault="00BC2101">
      <w:pPr>
        <w:rPr>
          <w:lang w:val="ru-RU"/>
        </w:rPr>
        <w:sectPr w:rsidR="00BC2101" w:rsidRPr="003413F0" w:rsidSect="00F95CC4">
          <w:pgSz w:w="11906" w:h="16383"/>
          <w:pgMar w:top="851" w:right="850" w:bottom="1134" w:left="1701" w:header="720" w:footer="720" w:gutter="0"/>
          <w:cols w:space="720"/>
        </w:sectPr>
      </w:pPr>
    </w:p>
    <w:p w:rsidR="00BC2101" w:rsidRPr="003413F0" w:rsidRDefault="00865820">
      <w:pPr>
        <w:spacing w:after="0" w:line="264" w:lineRule="auto"/>
        <w:ind w:left="120"/>
        <w:jc w:val="both"/>
        <w:rPr>
          <w:lang w:val="ru-RU"/>
        </w:rPr>
      </w:pPr>
      <w:bookmarkStart w:id="6" w:name="block-28876603"/>
      <w:bookmarkEnd w:id="0"/>
      <w:r w:rsidRPr="003413F0">
        <w:rPr>
          <w:rFonts w:ascii="Times New Roman" w:hAnsi="Times New Roman"/>
          <w:b/>
          <w:color w:val="000000"/>
          <w:sz w:val="28"/>
          <w:lang w:val="ru-RU"/>
        </w:rPr>
        <w:lastRenderedPageBreak/>
        <w:t>ПОЯСНИТЕЛЬНАЯ ЗАПИСКА</w:t>
      </w:r>
    </w:p>
    <w:p w:rsidR="00BC2101" w:rsidRPr="003413F0" w:rsidRDefault="00BC2101">
      <w:pPr>
        <w:spacing w:after="0" w:line="264" w:lineRule="auto"/>
        <w:ind w:left="120"/>
        <w:jc w:val="both"/>
        <w:rPr>
          <w:lang w:val="ru-RU"/>
        </w:rPr>
      </w:pP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 xml:space="preserve">Программа по биологии даёт представление о целях, об общей стратегии обучения, </w:t>
      </w:r>
      <w:proofErr w:type="gramStart"/>
      <w:r w:rsidRPr="003413F0">
        <w:rPr>
          <w:rFonts w:ascii="Times New Roman" w:hAnsi="Times New Roman"/>
          <w:color w:val="000000"/>
          <w:sz w:val="28"/>
          <w:lang w:val="ru-RU"/>
        </w:rPr>
        <w:t>воспитания и развития</w:t>
      </w:r>
      <w:proofErr w:type="gramEnd"/>
      <w:r w:rsidRPr="003413F0">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w:t>
      </w:r>
      <w:proofErr w:type="gramStart"/>
      <w:r w:rsidRPr="003413F0">
        <w:rPr>
          <w:rFonts w:ascii="Times New Roman" w:hAnsi="Times New Roman"/>
          <w:color w:val="000000"/>
          <w:sz w:val="28"/>
          <w:lang w:val="ru-RU"/>
        </w:rPr>
        <w:t>учебных действий</w:t>
      </w:r>
      <w:proofErr w:type="gramEnd"/>
      <w:r w:rsidRPr="003413F0">
        <w:rPr>
          <w:rFonts w:ascii="Times New Roman" w:hAnsi="Times New Roman"/>
          <w:color w:val="000000"/>
          <w:sz w:val="28"/>
          <w:lang w:val="ru-RU"/>
        </w:rPr>
        <w:t xml:space="preserve"> обучающихся по освоению содержания биологического образования.</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w:t>
      </w:r>
      <w:r w:rsidRPr="003413F0">
        <w:rPr>
          <w:rFonts w:ascii="Times New Roman" w:hAnsi="Times New Roman"/>
          <w:color w:val="000000"/>
          <w:sz w:val="28"/>
          <w:lang w:val="ru-RU"/>
        </w:rPr>
        <w:lastRenderedPageBreak/>
        <w:t>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lastRenderedPageBreak/>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BC2101" w:rsidRPr="003413F0" w:rsidRDefault="00BC2101">
      <w:pPr>
        <w:rPr>
          <w:lang w:val="ru-RU"/>
        </w:rPr>
        <w:sectPr w:rsidR="00BC2101" w:rsidRPr="003413F0">
          <w:pgSz w:w="11906" w:h="16383"/>
          <w:pgMar w:top="1134" w:right="850" w:bottom="1134" w:left="1701" w:header="720" w:footer="720" w:gutter="0"/>
          <w:cols w:space="720"/>
        </w:sectPr>
      </w:pPr>
    </w:p>
    <w:p w:rsidR="00BC2101" w:rsidRPr="003413F0" w:rsidRDefault="00865820">
      <w:pPr>
        <w:spacing w:after="0" w:line="264" w:lineRule="auto"/>
        <w:ind w:left="120"/>
        <w:jc w:val="both"/>
        <w:rPr>
          <w:lang w:val="ru-RU"/>
        </w:rPr>
      </w:pPr>
      <w:bookmarkStart w:id="7" w:name="block-28876607"/>
      <w:bookmarkEnd w:id="6"/>
      <w:r w:rsidRPr="003413F0">
        <w:rPr>
          <w:rFonts w:ascii="Times New Roman" w:hAnsi="Times New Roman"/>
          <w:b/>
          <w:color w:val="000000"/>
          <w:sz w:val="28"/>
          <w:lang w:val="ru-RU"/>
        </w:rPr>
        <w:lastRenderedPageBreak/>
        <w:t>СОДЕРЖАНИЕ ОБУЧЕНИЯ</w:t>
      </w:r>
      <w:r w:rsidRPr="003413F0">
        <w:rPr>
          <w:rFonts w:ascii="Times New Roman" w:hAnsi="Times New Roman"/>
          <w:color w:val="000000"/>
          <w:sz w:val="28"/>
          <w:lang w:val="ru-RU"/>
        </w:rPr>
        <w:t xml:space="preserve"> </w:t>
      </w:r>
    </w:p>
    <w:p w:rsidR="00BC2101" w:rsidRPr="003413F0" w:rsidRDefault="00BC2101">
      <w:pPr>
        <w:spacing w:after="0" w:line="264" w:lineRule="auto"/>
        <w:ind w:left="120"/>
        <w:jc w:val="both"/>
        <w:rPr>
          <w:lang w:val="ru-RU"/>
        </w:rPr>
      </w:pPr>
    </w:p>
    <w:p w:rsidR="00BC2101" w:rsidRPr="003413F0" w:rsidRDefault="00865820">
      <w:pPr>
        <w:spacing w:after="0" w:line="264" w:lineRule="auto"/>
        <w:ind w:left="120"/>
        <w:jc w:val="both"/>
        <w:rPr>
          <w:lang w:val="ru-RU"/>
        </w:rPr>
      </w:pPr>
      <w:r w:rsidRPr="003413F0">
        <w:rPr>
          <w:rFonts w:ascii="Times New Roman" w:hAnsi="Times New Roman"/>
          <w:b/>
          <w:color w:val="000000"/>
          <w:sz w:val="28"/>
          <w:lang w:val="ru-RU"/>
        </w:rPr>
        <w:t>10 КЛАСС</w:t>
      </w:r>
    </w:p>
    <w:p w:rsidR="00BC2101" w:rsidRPr="003413F0" w:rsidRDefault="00BC2101">
      <w:pPr>
        <w:spacing w:after="0" w:line="264" w:lineRule="auto"/>
        <w:ind w:left="120"/>
        <w:jc w:val="both"/>
        <w:rPr>
          <w:lang w:val="ru-RU"/>
        </w:rPr>
      </w:pP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t>Тема 1. Биология как наука.</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t>Демонстрации:</w:t>
      </w:r>
    </w:p>
    <w:p w:rsidR="00BC2101" w:rsidRDefault="00865820">
      <w:pPr>
        <w:spacing w:after="0" w:line="264" w:lineRule="auto"/>
        <w:ind w:firstLine="600"/>
        <w:jc w:val="both"/>
      </w:pPr>
      <w:r w:rsidRPr="003413F0">
        <w:rPr>
          <w:rFonts w:ascii="Times New Roman" w:hAnsi="Times New Roman"/>
          <w:color w:val="000000"/>
          <w:sz w:val="28"/>
          <w:lang w:val="ru-RU"/>
        </w:rPr>
        <w:t xml:space="preserve">Портреты: Ч. Дарвин, Г. Мендель, Н. К. Кольцов, Дж. </w:t>
      </w:r>
      <w:r>
        <w:rPr>
          <w:rFonts w:ascii="Times New Roman" w:hAnsi="Times New Roman"/>
          <w:color w:val="000000"/>
          <w:sz w:val="28"/>
        </w:rPr>
        <w:t>Уотсон и Ф. Крик.</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Таблицы и схемы: «Методы познания живой природы».</w:t>
      </w: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t>Лабораторные и практические работы:</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Практическая работа</w:t>
      </w:r>
      <w:r w:rsidRPr="003413F0">
        <w:rPr>
          <w:rFonts w:ascii="Times New Roman" w:hAnsi="Times New Roman"/>
          <w:b/>
          <w:color w:val="000000"/>
          <w:sz w:val="28"/>
          <w:lang w:val="ru-RU"/>
        </w:rPr>
        <w:t xml:space="preserve"> </w:t>
      </w:r>
      <w:r w:rsidRPr="003413F0">
        <w:rPr>
          <w:rFonts w:ascii="Times New Roman" w:hAnsi="Times New Roman"/>
          <w:color w:val="000000"/>
          <w:sz w:val="28"/>
          <w:lang w:val="ru-RU"/>
        </w:rPr>
        <w:t>№ 1. «Использование различных методов при изучении биологических объектов».</w:t>
      </w: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t>Тема 2. Живые системы и их организация.</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t>Демонстрации: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Таблицы и схемы: «Основные признаки жизни», «Уровни организации живой природы».</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Оборудование: модель молекулы ДНК.</w:t>
      </w: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t>Тема 3. Химический состав и строение клетки.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Функции воды и минеральных веществ в клетке. Поддержание осмотического баланса.</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BC2101" w:rsidRDefault="00865820">
      <w:pPr>
        <w:spacing w:after="0" w:line="264" w:lineRule="auto"/>
        <w:ind w:firstLine="600"/>
        <w:jc w:val="both"/>
      </w:pPr>
      <w:r w:rsidRPr="003413F0">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8"/>
        </w:rPr>
        <w:t>Коферменты. Витамины. Отличия ферментов от неорганических катализаторов.</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Транспорт веществ в клетке.</w:t>
      </w: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t>Демонстрации: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3413F0">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t>Лабораторные и практические работы:</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t>Тема 4. Жизнедеятельность клетки.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Хемосинтез. Хемосинтезирующие бактерии. Значение хемосинтеза для жизни на Земле.</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3413F0">
        <w:rPr>
          <w:rFonts w:ascii="Times New Roman" w:hAnsi="Times New Roman"/>
          <w:color w:val="000000"/>
          <w:sz w:val="28"/>
          <w:lang w:val="ru-RU"/>
        </w:rPr>
        <w:lastRenderedPageBreak/>
        <w:t>Обратная транскрипция, ревертаза и интеграза. Профилактика распространения вирусных заболеваний.</w:t>
      </w: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t>Демонстрации: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Портреты: Н. К. Кольцов, Д. И. Ивановский, К. А. Тимирязев.</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t>Тема 5. Размножение и индивидуальное развитие организмов.</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Программируемая гибель клетки – апоптоз.</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Половое размножение, его отличия от бесполого.</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3413F0">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t>Демонстрации: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t>Лабораторные и практические работы:</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t>Тема 6. Наследственность и изменчивость организмов.</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Хромосомная теория наследственности. Генетические карты.</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Внеядерная наследственность и изменчивость.</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t>Демонстрации: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lastRenderedPageBreak/>
        <w:t>Лабораторные и практические работы:</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Лабораторная работа № 7. «Анализ мутаций у дрозофилы на готовых микропрепаратах».</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Практическая работа № 2. «Составление и анализ родословных человека».</w:t>
      </w: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t>Тема 7. Селекция организмов. Основы биотехнологии.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Демонстрации: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Портреты: Н. И. Вавилов, И. В. Мичурин, Г. Д. Карпеченко, М. Ф. Иванов.</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t>Лабораторные и практические работы:</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Экскурсия</w:t>
      </w:r>
      <w:r w:rsidRPr="003413F0">
        <w:rPr>
          <w:rFonts w:ascii="Times New Roman" w:hAnsi="Times New Roman"/>
          <w:b/>
          <w:color w:val="000000"/>
          <w:sz w:val="28"/>
          <w:lang w:val="ru-RU"/>
        </w:rPr>
        <w:t xml:space="preserve"> </w:t>
      </w:r>
      <w:r w:rsidRPr="003413F0">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w:t>
      </w:r>
      <w:r w:rsidRPr="003413F0">
        <w:rPr>
          <w:rFonts w:ascii="Times New Roman" w:hAnsi="Times New Roman"/>
          <w:color w:val="000000"/>
          <w:sz w:val="28"/>
          <w:lang w:val="ru-RU"/>
        </w:rPr>
        <w:lastRenderedPageBreak/>
        <w:t>сортоиспытательный участок, в тепличное хозяйство, лабораторию агроуниверситета или научного центра)».</w:t>
      </w:r>
    </w:p>
    <w:p w:rsidR="00BC2101" w:rsidRPr="003413F0" w:rsidRDefault="00BC2101">
      <w:pPr>
        <w:spacing w:after="0" w:line="264" w:lineRule="auto"/>
        <w:ind w:left="120"/>
        <w:jc w:val="both"/>
        <w:rPr>
          <w:lang w:val="ru-RU"/>
        </w:rPr>
      </w:pPr>
    </w:p>
    <w:p w:rsidR="00BC2101" w:rsidRPr="003413F0" w:rsidRDefault="00865820">
      <w:pPr>
        <w:spacing w:after="0" w:line="264" w:lineRule="auto"/>
        <w:ind w:left="120"/>
        <w:jc w:val="both"/>
        <w:rPr>
          <w:lang w:val="ru-RU"/>
        </w:rPr>
      </w:pPr>
      <w:r w:rsidRPr="003413F0">
        <w:rPr>
          <w:rFonts w:ascii="Times New Roman" w:hAnsi="Times New Roman"/>
          <w:b/>
          <w:color w:val="000000"/>
          <w:sz w:val="28"/>
          <w:lang w:val="ru-RU"/>
        </w:rPr>
        <w:t>11 КЛАСС</w:t>
      </w:r>
    </w:p>
    <w:p w:rsidR="00BC2101" w:rsidRPr="003413F0" w:rsidRDefault="00BC2101">
      <w:pPr>
        <w:spacing w:after="0" w:line="264" w:lineRule="auto"/>
        <w:ind w:left="120"/>
        <w:jc w:val="both"/>
        <w:rPr>
          <w:lang w:val="ru-RU"/>
        </w:rPr>
      </w:pP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t>Тема 1. Эволюционная биология.</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Синтетическая теория эволюции (СТЭ) и её основные положения.</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Микроэволюция. Популяция как единица вида и эволюции.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Естественный отбор – направляющий фактор эволюции. Формы естественного отбора.</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t>Демонстрации:</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Портреты: К. Линней, Ж. Б. Ламарк, Ч. Дарвин, В. О. Ковалевский, К. М. Бэр, Э. Геккель, Ф. Мюллер, А. Н. Северцов.</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lastRenderedPageBreak/>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t>Лабораторные и практические работы:</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Лабораторная работа № 1. «Сравнение видов по морфологическому критерию».</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BC2101" w:rsidRPr="003413F0" w:rsidRDefault="00865820">
      <w:pPr>
        <w:spacing w:after="0" w:line="264" w:lineRule="auto"/>
        <w:ind w:firstLine="600"/>
        <w:jc w:val="both"/>
        <w:rPr>
          <w:lang w:val="ru-RU"/>
        </w:rPr>
      </w:pPr>
      <w:r w:rsidRPr="003413F0">
        <w:rPr>
          <w:rFonts w:ascii="Times New Roman" w:hAnsi="Times New Roman"/>
          <w:b/>
          <w:color w:val="000000"/>
          <w:sz w:val="28"/>
          <w:lang w:val="ru-RU"/>
        </w:rPr>
        <w:t>Тема 2. Возникновение и развитие жизни на Земле.</w:t>
      </w:r>
    </w:p>
    <w:p w:rsidR="00BC2101" w:rsidRPr="003413F0" w:rsidRDefault="00865820">
      <w:pPr>
        <w:spacing w:after="0" w:line="264" w:lineRule="auto"/>
        <w:ind w:firstLine="600"/>
        <w:jc w:val="both"/>
        <w:rPr>
          <w:lang w:val="ru-RU"/>
        </w:rPr>
      </w:pPr>
      <w:r w:rsidRPr="003413F0">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BC2101" w:rsidRPr="00F95CC4" w:rsidRDefault="00865820">
      <w:pPr>
        <w:spacing w:after="0" w:line="264" w:lineRule="auto"/>
        <w:ind w:firstLine="600"/>
        <w:jc w:val="both"/>
        <w:rPr>
          <w:lang w:val="ru-RU"/>
        </w:rPr>
      </w:pPr>
      <w:r w:rsidRPr="003413F0">
        <w:rPr>
          <w:rFonts w:ascii="Times New Roman" w:hAnsi="Times New Roman"/>
          <w:color w:val="000000"/>
          <w:sz w:val="28"/>
          <w:lang w:val="ru-RU"/>
        </w:rPr>
        <w:t xml:space="preserve">Развитие жизни на Земле по эрам и периодам. </w:t>
      </w:r>
      <w:r w:rsidRPr="00F95CC4">
        <w:rPr>
          <w:rFonts w:ascii="Times New Roman" w:hAnsi="Times New Roman"/>
          <w:color w:val="000000"/>
          <w:sz w:val="28"/>
          <w:lang w:val="ru-RU"/>
        </w:rPr>
        <w:t>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Мезозойская эра и её периоды: триасовый, юрский, меловой.</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Кайнозойская эра и её периоды: палеогеновый, неогеновый, антропогеновый.</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lastRenderedPageBreak/>
        <w:t>Система органического мира как отражение эволюции. Основные систематические группы организмов.</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Демонстрации:</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Портреты: Ф. Реди, Л. Пастер, А. И. Опарин, С. Миллер, Г. Юри, Ч. Дарвин.</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Лабораторные и практические работы:</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Экскурсия «Эволюция органического мира на Земле» (в естественно-научный или краеведческий музей).</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Тема 3. Организмы и окружающая среда.</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lastRenderedPageBreak/>
        <w:t>Экология как наука. Задачи и разделы экологии. Методы экологических исследований. Экологическое мировоззрение современного человека.</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 xml:space="preserve">Демонстрации: </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Портреты: А. Гумбольдт, К. Ф. Рулье, Э. Геккель.</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Лабораторные и практические работы:</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Лабораторная работа № 4. «Влияние света на рост и развитие черенков колеуса».</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Практическая работа № 2. «Подсчёт плотности популяций разных видов растений».</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Тема 4. Сообщества и экологические системы.</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w:t>
      </w:r>
      <w:r w:rsidRPr="00F95CC4">
        <w:rPr>
          <w:rFonts w:ascii="Times New Roman" w:hAnsi="Times New Roman"/>
          <w:color w:val="000000"/>
          <w:sz w:val="28"/>
          <w:lang w:val="ru-RU"/>
        </w:rPr>
        <w:lastRenderedPageBreak/>
        <w:t>продукции, численности, биомассы. Свойства экосистем: устойчивость, саморегуляция, развитие. Сукцессия.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Демонстрации:</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Портреты: А. Дж. Тенсли, В. Н. Сукачёв, В. И. Вернадский.</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BC2101" w:rsidRPr="00F95CC4" w:rsidRDefault="00BC2101">
      <w:pPr>
        <w:rPr>
          <w:lang w:val="ru-RU"/>
        </w:rPr>
        <w:sectPr w:rsidR="00BC2101" w:rsidRPr="00F95CC4">
          <w:pgSz w:w="11906" w:h="16383"/>
          <w:pgMar w:top="1134" w:right="850" w:bottom="1134" w:left="1701" w:header="720" w:footer="720" w:gutter="0"/>
          <w:cols w:space="720"/>
        </w:sectPr>
      </w:pPr>
    </w:p>
    <w:p w:rsidR="00BC2101" w:rsidRPr="00F95CC4" w:rsidRDefault="00865820">
      <w:pPr>
        <w:spacing w:after="0" w:line="264" w:lineRule="auto"/>
        <w:ind w:left="120"/>
        <w:jc w:val="both"/>
        <w:rPr>
          <w:lang w:val="ru-RU"/>
        </w:rPr>
      </w:pPr>
      <w:bookmarkStart w:id="8" w:name="block-28876608"/>
      <w:bookmarkEnd w:id="7"/>
      <w:r w:rsidRPr="00F95CC4">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BC2101" w:rsidRPr="00F95CC4" w:rsidRDefault="00BC2101">
      <w:pPr>
        <w:spacing w:after="0" w:line="264" w:lineRule="auto"/>
        <w:ind w:left="120"/>
        <w:jc w:val="both"/>
        <w:rPr>
          <w:lang w:val="ru-RU"/>
        </w:rPr>
      </w:pP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BC2101" w:rsidRPr="00F95CC4" w:rsidRDefault="00BC2101">
      <w:pPr>
        <w:spacing w:after="0" w:line="264" w:lineRule="auto"/>
        <w:ind w:left="120"/>
        <w:jc w:val="both"/>
        <w:rPr>
          <w:lang w:val="ru-RU"/>
        </w:rPr>
      </w:pPr>
    </w:p>
    <w:p w:rsidR="00BC2101" w:rsidRPr="00F95CC4" w:rsidRDefault="00865820">
      <w:pPr>
        <w:spacing w:after="0" w:line="264" w:lineRule="auto"/>
        <w:ind w:left="120"/>
        <w:jc w:val="both"/>
        <w:rPr>
          <w:lang w:val="ru-RU"/>
        </w:rPr>
      </w:pPr>
      <w:r w:rsidRPr="00F95CC4">
        <w:rPr>
          <w:rFonts w:ascii="Times New Roman" w:hAnsi="Times New Roman"/>
          <w:b/>
          <w:color w:val="000000"/>
          <w:sz w:val="28"/>
          <w:lang w:val="ru-RU"/>
        </w:rPr>
        <w:t>ЛИЧНОСТНЫЕ РЕЗУЛЬТАТЫ</w:t>
      </w:r>
    </w:p>
    <w:p w:rsidR="00BC2101" w:rsidRPr="00F95CC4" w:rsidRDefault="00BC2101">
      <w:pPr>
        <w:spacing w:after="0" w:line="264" w:lineRule="auto"/>
        <w:ind w:left="120"/>
        <w:jc w:val="both"/>
        <w:rPr>
          <w:lang w:val="ru-RU"/>
        </w:rPr>
      </w:pP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C2101" w:rsidRPr="00F95CC4" w:rsidRDefault="00865820">
      <w:pPr>
        <w:spacing w:after="0" w:line="264" w:lineRule="auto"/>
        <w:ind w:left="120"/>
        <w:jc w:val="both"/>
        <w:rPr>
          <w:lang w:val="ru-RU"/>
        </w:rPr>
      </w:pPr>
      <w:r w:rsidRPr="00F95CC4">
        <w:rPr>
          <w:rFonts w:ascii="Times New Roman" w:hAnsi="Times New Roman"/>
          <w:b/>
          <w:color w:val="000000"/>
          <w:sz w:val="28"/>
          <w:lang w:val="ru-RU"/>
        </w:rPr>
        <w:t xml:space="preserve"> 1)</w:t>
      </w:r>
      <w:r w:rsidRPr="00F95CC4">
        <w:rPr>
          <w:rFonts w:ascii="Times New Roman" w:hAnsi="Times New Roman"/>
          <w:color w:val="000000"/>
          <w:sz w:val="28"/>
          <w:lang w:val="ru-RU"/>
        </w:rPr>
        <w:t xml:space="preserve"> </w:t>
      </w:r>
      <w:r w:rsidRPr="00F95CC4">
        <w:rPr>
          <w:rFonts w:ascii="Times New Roman" w:hAnsi="Times New Roman"/>
          <w:b/>
          <w:color w:val="000000"/>
          <w:sz w:val="28"/>
          <w:lang w:val="ru-RU"/>
        </w:rPr>
        <w:t>гражданского воспитания: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готовность к гуманитарной и волонтёрской деятельности;</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2) патриотического воспитания: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3) духовно-нравственного воспитания: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осознание духовных ценностей российского народа;</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сформированность нравственного сознания, этического поведения;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осознание личного вклада в построение устойчивого будущего;</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4) эстетического воспитания: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lastRenderedPageBreak/>
        <w:t>понимание эмоционального воздействия живой природы и её ценности;</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6) трудового воспитания: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готовность к труду, осознание ценности мастерства, трудолюбие;</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7) экологического воспитания: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осознание глобального характера экологических проблем и путей их решения;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8) ценности научного познания: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BC2101" w:rsidRPr="00F95CC4" w:rsidRDefault="00BC2101">
      <w:pPr>
        <w:spacing w:after="0"/>
        <w:ind w:left="120"/>
        <w:rPr>
          <w:lang w:val="ru-RU"/>
        </w:rPr>
      </w:pPr>
    </w:p>
    <w:p w:rsidR="00BC2101" w:rsidRPr="00F95CC4" w:rsidRDefault="00865820">
      <w:pPr>
        <w:spacing w:after="0"/>
        <w:ind w:left="120"/>
        <w:rPr>
          <w:lang w:val="ru-RU"/>
        </w:rPr>
      </w:pPr>
      <w:r w:rsidRPr="00F95CC4">
        <w:rPr>
          <w:rFonts w:ascii="Times New Roman" w:hAnsi="Times New Roman"/>
          <w:b/>
          <w:color w:val="000000"/>
          <w:sz w:val="28"/>
          <w:lang w:val="ru-RU"/>
        </w:rPr>
        <w:t>МЕТАПРЕДМЕТНЫЕ РЕЗУЛЬТАТЫ</w:t>
      </w:r>
    </w:p>
    <w:p w:rsidR="00BC2101" w:rsidRPr="00F95CC4" w:rsidRDefault="00BC2101">
      <w:pPr>
        <w:spacing w:after="0"/>
        <w:ind w:left="120"/>
        <w:rPr>
          <w:lang w:val="ru-RU"/>
        </w:rPr>
      </w:pP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Овладение универсальными учебными познавательными действиями:</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1)</w:t>
      </w:r>
      <w:r w:rsidRPr="00F95CC4">
        <w:rPr>
          <w:rFonts w:ascii="Times New Roman" w:hAnsi="Times New Roman"/>
          <w:color w:val="000000"/>
          <w:sz w:val="28"/>
          <w:lang w:val="ru-RU"/>
        </w:rPr>
        <w:t xml:space="preserve"> </w:t>
      </w:r>
      <w:r w:rsidRPr="00F95CC4">
        <w:rPr>
          <w:rFonts w:ascii="Times New Roman" w:hAnsi="Times New Roman"/>
          <w:b/>
          <w:color w:val="000000"/>
          <w:sz w:val="28"/>
          <w:lang w:val="ru-RU"/>
        </w:rPr>
        <w:t>базовые логические действия: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развивать креативное мышление при решении жизненных проблем.</w:t>
      </w:r>
    </w:p>
    <w:p w:rsidR="00BC2101" w:rsidRPr="00F95CC4" w:rsidRDefault="00865820">
      <w:pPr>
        <w:spacing w:after="0" w:line="264" w:lineRule="auto"/>
        <w:ind w:left="120"/>
        <w:jc w:val="both"/>
        <w:rPr>
          <w:lang w:val="ru-RU"/>
        </w:rPr>
      </w:pPr>
      <w:r w:rsidRPr="00F95CC4">
        <w:rPr>
          <w:rFonts w:ascii="Times New Roman" w:hAnsi="Times New Roman"/>
          <w:b/>
          <w:color w:val="000000"/>
          <w:sz w:val="28"/>
          <w:lang w:val="ru-RU"/>
        </w:rPr>
        <w:t xml:space="preserve"> 2)</w:t>
      </w:r>
      <w:r w:rsidRPr="00F95CC4">
        <w:rPr>
          <w:rFonts w:ascii="Times New Roman" w:hAnsi="Times New Roman"/>
          <w:color w:val="000000"/>
          <w:sz w:val="28"/>
          <w:lang w:val="ru-RU"/>
        </w:rPr>
        <w:t xml:space="preserve"> </w:t>
      </w:r>
      <w:r w:rsidRPr="00F95CC4">
        <w:rPr>
          <w:rFonts w:ascii="Times New Roman" w:hAnsi="Times New Roman"/>
          <w:b/>
          <w:color w:val="000000"/>
          <w:sz w:val="28"/>
          <w:lang w:val="ru-RU"/>
        </w:rPr>
        <w:t>базовые исследовательские действия: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давать оценку новым ситуациям, оценивать приобретённый опыт;</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уметь интегрировать знания из разных предметных областей;</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3) работа с информацией:</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lastRenderedPageBreak/>
        <w:t>формулировать запросы и применять различные методы при поиске и отборе биологической информации, необходимой для выполнения учебных задач;</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Овладение универсальными коммуникативными действиями:</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1)</w:t>
      </w:r>
      <w:r w:rsidRPr="00F95CC4">
        <w:rPr>
          <w:rFonts w:ascii="Times New Roman" w:hAnsi="Times New Roman"/>
          <w:color w:val="000000"/>
          <w:sz w:val="28"/>
          <w:lang w:val="ru-RU"/>
        </w:rPr>
        <w:t xml:space="preserve"> </w:t>
      </w:r>
      <w:r w:rsidRPr="00F95CC4">
        <w:rPr>
          <w:rFonts w:ascii="Times New Roman" w:hAnsi="Times New Roman"/>
          <w:b/>
          <w:color w:val="000000"/>
          <w:sz w:val="28"/>
          <w:lang w:val="ru-RU"/>
        </w:rPr>
        <w:t>общение:</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2)</w:t>
      </w:r>
      <w:r w:rsidRPr="00F95CC4">
        <w:rPr>
          <w:rFonts w:ascii="Times New Roman" w:hAnsi="Times New Roman"/>
          <w:color w:val="000000"/>
          <w:sz w:val="28"/>
          <w:lang w:val="ru-RU"/>
        </w:rPr>
        <w:t xml:space="preserve"> </w:t>
      </w:r>
      <w:r w:rsidRPr="00F95CC4">
        <w:rPr>
          <w:rFonts w:ascii="Times New Roman" w:hAnsi="Times New Roman"/>
          <w:b/>
          <w:color w:val="000000"/>
          <w:sz w:val="28"/>
          <w:lang w:val="ru-RU"/>
        </w:rPr>
        <w:t>совместная деятельность:</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 xml:space="preserve">выбирать тематику и </w:t>
      </w:r>
      <w:proofErr w:type="gramStart"/>
      <w:r w:rsidRPr="00F95CC4">
        <w:rPr>
          <w:rFonts w:ascii="Times New Roman" w:hAnsi="Times New Roman"/>
          <w:color w:val="000000"/>
          <w:sz w:val="28"/>
          <w:lang w:val="ru-RU"/>
        </w:rPr>
        <w:t>методы совместных действий с учётом общих интересов</w:t>
      </w:r>
      <w:proofErr w:type="gramEnd"/>
      <w:r w:rsidRPr="00F95CC4">
        <w:rPr>
          <w:rFonts w:ascii="Times New Roman" w:hAnsi="Times New Roman"/>
          <w:color w:val="000000"/>
          <w:sz w:val="28"/>
          <w:lang w:val="ru-RU"/>
        </w:rPr>
        <w:t xml:space="preserve"> и возможностей каждого члена коллектива;</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w:t>
      </w:r>
      <w:r w:rsidRPr="00F95CC4">
        <w:rPr>
          <w:rFonts w:ascii="Times New Roman" w:hAnsi="Times New Roman"/>
          <w:color w:val="000000"/>
          <w:sz w:val="28"/>
          <w:lang w:val="ru-RU"/>
        </w:rPr>
        <w:lastRenderedPageBreak/>
        <w:t>распределять роли с учётом мнений участников, обсуждать результаты совместной работы;</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Овладение универсальными регулятивными действиями:</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1)</w:t>
      </w:r>
      <w:r w:rsidRPr="00F95CC4">
        <w:rPr>
          <w:rFonts w:ascii="Times New Roman" w:hAnsi="Times New Roman"/>
          <w:color w:val="000000"/>
          <w:sz w:val="28"/>
          <w:lang w:val="ru-RU"/>
        </w:rPr>
        <w:t xml:space="preserve"> </w:t>
      </w:r>
      <w:r w:rsidRPr="00F95CC4">
        <w:rPr>
          <w:rFonts w:ascii="Times New Roman" w:hAnsi="Times New Roman"/>
          <w:b/>
          <w:color w:val="000000"/>
          <w:sz w:val="28"/>
          <w:lang w:val="ru-RU"/>
        </w:rPr>
        <w:t>самоорганизация: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давать оценку новым ситуациям;</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расширять рамки учебного предмета на основе личных предпочтений;</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делать осознанный выбор, аргументировать его, брать ответственность за решение;</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оценивать приобретённый опыт;</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t>2)</w:t>
      </w:r>
      <w:r w:rsidRPr="00F95CC4">
        <w:rPr>
          <w:rFonts w:ascii="Times New Roman" w:hAnsi="Times New Roman"/>
          <w:color w:val="000000"/>
          <w:sz w:val="28"/>
          <w:lang w:val="ru-RU"/>
        </w:rPr>
        <w:t xml:space="preserve"> </w:t>
      </w:r>
      <w:r w:rsidRPr="00F95CC4">
        <w:rPr>
          <w:rFonts w:ascii="Times New Roman" w:hAnsi="Times New Roman"/>
          <w:b/>
          <w:color w:val="000000"/>
          <w:sz w:val="28"/>
          <w:lang w:val="ru-RU"/>
        </w:rPr>
        <w:t>самоконтроль:</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уметь оценивать риски и своевременно принимать решения по их снижению;</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принимать мотивы и аргументы других при анализе результатов деятельности;</w:t>
      </w:r>
    </w:p>
    <w:p w:rsidR="00BC2101" w:rsidRPr="00F95CC4" w:rsidRDefault="00865820">
      <w:pPr>
        <w:spacing w:after="0" w:line="264" w:lineRule="auto"/>
        <w:ind w:firstLine="600"/>
        <w:jc w:val="both"/>
        <w:rPr>
          <w:lang w:val="ru-RU"/>
        </w:rPr>
      </w:pPr>
      <w:r w:rsidRPr="00F95CC4">
        <w:rPr>
          <w:rFonts w:ascii="Times New Roman" w:hAnsi="Times New Roman"/>
          <w:b/>
          <w:color w:val="000000"/>
          <w:sz w:val="28"/>
          <w:lang w:val="ru-RU"/>
        </w:rPr>
        <w:lastRenderedPageBreak/>
        <w:t>3)</w:t>
      </w:r>
      <w:r w:rsidRPr="00F95CC4">
        <w:rPr>
          <w:rFonts w:ascii="Times New Roman" w:hAnsi="Times New Roman"/>
          <w:color w:val="000000"/>
          <w:sz w:val="28"/>
          <w:lang w:val="ru-RU"/>
        </w:rPr>
        <w:t xml:space="preserve"> </w:t>
      </w:r>
      <w:r w:rsidRPr="00F95CC4">
        <w:rPr>
          <w:rFonts w:ascii="Times New Roman" w:hAnsi="Times New Roman"/>
          <w:b/>
          <w:color w:val="000000"/>
          <w:sz w:val="28"/>
          <w:lang w:val="ru-RU"/>
        </w:rPr>
        <w:t>принятие себя и других:</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принимать себя, понимая свои недостатки и достоинства;</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принимать мотивы и аргументы других при анализе результатов деятельности;</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признавать своё право и право других на ошибки;</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развивать способность понимать мир с позиции другого человека.</w:t>
      </w:r>
    </w:p>
    <w:p w:rsidR="00BC2101" w:rsidRPr="00F95CC4" w:rsidRDefault="00BC2101">
      <w:pPr>
        <w:spacing w:after="0"/>
        <w:ind w:left="120"/>
        <w:rPr>
          <w:lang w:val="ru-RU"/>
        </w:rPr>
      </w:pPr>
    </w:p>
    <w:p w:rsidR="00BC2101" w:rsidRPr="00F95CC4" w:rsidRDefault="00865820">
      <w:pPr>
        <w:spacing w:after="0"/>
        <w:ind w:left="120"/>
        <w:rPr>
          <w:lang w:val="ru-RU"/>
        </w:rPr>
      </w:pPr>
      <w:bookmarkStart w:id="9" w:name="_Toc138318760"/>
      <w:bookmarkStart w:id="10" w:name="_Toc134720971"/>
      <w:bookmarkEnd w:id="9"/>
      <w:bookmarkEnd w:id="10"/>
      <w:r w:rsidRPr="00F95CC4">
        <w:rPr>
          <w:rFonts w:ascii="Times New Roman" w:hAnsi="Times New Roman"/>
          <w:b/>
          <w:color w:val="000000"/>
          <w:sz w:val="28"/>
          <w:lang w:val="ru-RU"/>
        </w:rPr>
        <w:t>ПРЕДМЕТНЫЕ РЕЗУЛЬТАТЫ</w:t>
      </w:r>
    </w:p>
    <w:p w:rsidR="00BC2101" w:rsidRPr="00F95CC4" w:rsidRDefault="00BC2101">
      <w:pPr>
        <w:spacing w:after="0"/>
        <w:ind w:left="120"/>
        <w:rPr>
          <w:lang w:val="ru-RU"/>
        </w:rPr>
      </w:pP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 xml:space="preserve">Предметные результаты освоения учебного предмета «Биология» </w:t>
      </w:r>
      <w:r w:rsidRPr="00F95CC4">
        <w:rPr>
          <w:rFonts w:ascii="Times New Roman" w:hAnsi="Times New Roman"/>
          <w:b/>
          <w:i/>
          <w:color w:val="000000"/>
          <w:sz w:val="28"/>
          <w:lang w:val="ru-RU"/>
        </w:rPr>
        <w:t>в 10 классе</w:t>
      </w:r>
      <w:r w:rsidRPr="00F95CC4">
        <w:rPr>
          <w:rFonts w:ascii="Times New Roman" w:hAnsi="Times New Roman"/>
          <w:color w:val="000000"/>
          <w:sz w:val="28"/>
          <w:lang w:val="ru-RU"/>
        </w:rPr>
        <w:t xml:space="preserve"> должны отражать:</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 xml:space="preserve">Предметные результаты освоения учебного предмета «Биология» </w:t>
      </w:r>
      <w:r w:rsidRPr="00F95CC4">
        <w:rPr>
          <w:rFonts w:ascii="Times New Roman" w:hAnsi="Times New Roman"/>
          <w:b/>
          <w:i/>
          <w:color w:val="000000"/>
          <w:sz w:val="28"/>
          <w:lang w:val="ru-RU"/>
        </w:rPr>
        <w:t>в 11 классе</w:t>
      </w:r>
      <w:r w:rsidRPr="00F95CC4">
        <w:rPr>
          <w:rFonts w:ascii="Times New Roman" w:hAnsi="Times New Roman"/>
          <w:color w:val="000000"/>
          <w:sz w:val="28"/>
          <w:lang w:val="ru-RU"/>
        </w:rPr>
        <w:t xml:space="preserve"> должны отражать:</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lastRenderedPageBreak/>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BC2101" w:rsidRPr="00F95CC4" w:rsidRDefault="00865820">
      <w:pPr>
        <w:spacing w:after="0" w:line="264" w:lineRule="auto"/>
        <w:ind w:firstLine="600"/>
        <w:jc w:val="both"/>
        <w:rPr>
          <w:lang w:val="ru-RU"/>
        </w:rPr>
      </w:pPr>
      <w:r w:rsidRPr="00F95CC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C2101" w:rsidRPr="00F95CC4" w:rsidRDefault="00BC2101">
      <w:pPr>
        <w:rPr>
          <w:lang w:val="ru-RU"/>
        </w:rPr>
        <w:sectPr w:rsidR="00BC2101" w:rsidRPr="00F95CC4">
          <w:pgSz w:w="11906" w:h="16383"/>
          <w:pgMar w:top="1134" w:right="850" w:bottom="1134" w:left="1701" w:header="720" w:footer="720" w:gutter="0"/>
          <w:cols w:space="720"/>
        </w:sectPr>
      </w:pPr>
    </w:p>
    <w:p w:rsidR="00BC2101" w:rsidRDefault="00865820">
      <w:pPr>
        <w:spacing w:after="0"/>
        <w:ind w:left="120"/>
      </w:pPr>
      <w:bookmarkStart w:id="11" w:name="block-28876602"/>
      <w:bookmarkEnd w:id="8"/>
      <w:r w:rsidRPr="00F95CC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C2101" w:rsidRDefault="00865820">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BC2101">
        <w:trPr>
          <w:trHeight w:val="144"/>
          <w:tblCellSpacing w:w="20" w:type="nil"/>
        </w:trPr>
        <w:tc>
          <w:tcPr>
            <w:tcW w:w="456" w:type="dxa"/>
            <w:vMerge w:val="restart"/>
            <w:tcMar>
              <w:top w:w="50" w:type="dxa"/>
              <w:left w:w="100" w:type="dxa"/>
            </w:tcMar>
            <w:vAlign w:val="center"/>
          </w:tcPr>
          <w:p w:rsidR="00BC2101" w:rsidRDefault="00865820">
            <w:pPr>
              <w:spacing w:after="0"/>
              <w:ind w:left="135"/>
            </w:pPr>
            <w:r>
              <w:rPr>
                <w:rFonts w:ascii="Times New Roman" w:hAnsi="Times New Roman"/>
                <w:b/>
                <w:color w:val="000000"/>
                <w:sz w:val="24"/>
              </w:rPr>
              <w:t xml:space="preserve">№ п/п </w:t>
            </w:r>
          </w:p>
          <w:p w:rsidR="00BC2101" w:rsidRDefault="00BC2101">
            <w:pPr>
              <w:spacing w:after="0"/>
              <w:ind w:left="135"/>
            </w:pPr>
          </w:p>
        </w:tc>
        <w:tc>
          <w:tcPr>
            <w:tcW w:w="3168" w:type="dxa"/>
            <w:vMerge w:val="restart"/>
            <w:tcMar>
              <w:top w:w="50" w:type="dxa"/>
              <w:left w:w="100" w:type="dxa"/>
            </w:tcMar>
            <w:vAlign w:val="center"/>
          </w:tcPr>
          <w:p w:rsidR="00BC2101" w:rsidRDefault="00865820">
            <w:pPr>
              <w:spacing w:after="0"/>
              <w:ind w:left="135"/>
            </w:pPr>
            <w:r>
              <w:rPr>
                <w:rFonts w:ascii="Times New Roman" w:hAnsi="Times New Roman"/>
                <w:b/>
                <w:color w:val="000000"/>
                <w:sz w:val="24"/>
              </w:rPr>
              <w:t xml:space="preserve">Наименование разделов и тем программы </w:t>
            </w:r>
          </w:p>
          <w:p w:rsidR="00BC2101" w:rsidRDefault="00BC2101">
            <w:pPr>
              <w:spacing w:after="0"/>
              <w:ind w:left="135"/>
            </w:pPr>
          </w:p>
        </w:tc>
        <w:tc>
          <w:tcPr>
            <w:tcW w:w="0" w:type="auto"/>
            <w:gridSpan w:val="3"/>
            <w:tcMar>
              <w:top w:w="50" w:type="dxa"/>
              <w:left w:w="100" w:type="dxa"/>
            </w:tcMar>
            <w:vAlign w:val="center"/>
          </w:tcPr>
          <w:p w:rsidR="00BC2101" w:rsidRDefault="0086582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C2101" w:rsidRDefault="00865820">
            <w:pPr>
              <w:spacing w:after="0"/>
              <w:ind w:left="135"/>
            </w:pPr>
            <w:r>
              <w:rPr>
                <w:rFonts w:ascii="Times New Roman" w:hAnsi="Times New Roman"/>
                <w:b/>
                <w:color w:val="000000"/>
                <w:sz w:val="24"/>
              </w:rPr>
              <w:t xml:space="preserve">Электронные (цифровые) образовательные ресурсы </w:t>
            </w:r>
          </w:p>
          <w:p w:rsidR="00BC2101" w:rsidRDefault="00BC2101">
            <w:pPr>
              <w:spacing w:after="0"/>
              <w:ind w:left="135"/>
            </w:pPr>
          </w:p>
        </w:tc>
      </w:tr>
      <w:tr w:rsidR="00BC2101">
        <w:trPr>
          <w:trHeight w:val="144"/>
          <w:tblCellSpacing w:w="20" w:type="nil"/>
        </w:trPr>
        <w:tc>
          <w:tcPr>
            <w:tcW w:w="0" w:type="auto"/>
            <w:vMerge/>
            <w:tcBorders>
              <w:top w:val="nil"/>
            </w:tcBorders>
            <w:tcMar>
              <w:top w:w="50" w:type="dxa"/>
              <w:left w:w="100" w:type="dxa"/>
            </w:tcMar>
          </w:tcPr>
          <w:p w:rsidR="00BC2101" w:rsidRDefault="00BC2101"/>
        </w:tc>
        <w:tc>
          <w:tcPr>
            <w:tcW w:w="0" w:type="auto"/>
            <w:vMerge/>
            <w:tcBorders>
              <w:top w:val="nil"/>
            </w:tcBorders>
            <w:tcMar>
              <w:top w:w="50" w:type="dxa"/>
              <w:left w:w="100" w:type="dxa"/>
            </w:tcMar>
          </w:tcPr>
          <w:p w:rsidR="00BC2101" w:rsidRDefault="00BC2101"/>
        </w:tc>
        <w:tc>
          <w:tcPr>
            <w:tcW w:w="966" w:type="dxa"/>
            <w:tcMar>
              <w:top w:w="50" w:type="dxa"/>
              <w:left w:w="100" w:type="dxa"/>
            </w:tcMar>
            <w:vAlign w:val="center"/>
          </w:tcPr>
          <w:p w:rsidR="00BC2101" w:rsidRDefault="00865820">
            <w:pPr>
              <w:spacing w:after="0"/>
              <w:ind w:left="135"/>
            </w:pPr>
            <w:r>
              <w:rPr>
                <w:rFonts w:ascii="Times New Roman" w:hAnsi="Times New Roman"/>
                <w:b/>
                <w:color w:val="000000"/>
                <w:sz w:val="24"/>
              </w:rPr>
              <w:t xml:space="preserve">Всего </w:t>
            </w:r>
          </w:p>
          <w:p w:rsidR="00BC2101" w:rsidRDefault="00BC2101">
            <w:pPr>
              <w:spacing w:after="0"/>
              <w:ind w:left="135"/>
            </w:pPr>
          </w:p>
        </w:tc>
        <w:tc>
          <w:tcPr>
            <w:tcW w:w="1687" w:type="dxa"/>
            <w:tcMar>
              <w:top w:w="50" w:type="dxa"/>
              <w:left w:w="100" w:type="dxa"/>
            </w:tcMar>
            <w:vAlign w:val="center"/>
          </w:tcPr>
          <w:p w:rsidR="00BC2101" w:rsidRDefault="00865820">
            <w:pPr>
              <w:spacing w:after="0"/>
              <w:ind w:left="135"/>
            </w:pPr>
            <w:r>
              <w:rPr>
                <w:rFonts w:ascii="Times New Roman" w:hAnsi="Times New Roman"/>
                <w:b/>
                <w:color w:val="000000"/>
                <w:sz w:val="24"/>
              </w:rPr>
              <w:t xml:space="preserve">Контрольные работы </w:t>
            </w:r>
          </w:p>
          <w:p w:rsidR="00BC2101" w:rsidRDefault="00BC2101">
            <w:pPr>
              <w:spacing w:after="0"/>
              <w:ind w:left="135"/>
            </w:pPr>
          </w:p>
        </w:tc>
        <w:tc>
          <w:tcPr>
            <w:tcW w:w="1774" w:type="dxa"/>
            <w:tcMar>
              <w:top w:w="50" w:type="dxa"/>
              <w:left w:w="100" w:type="dxa"/>
            </w:tcMar>
            <w:vAlign w:val="center"/>
          </w:tcPr>
          <w:p w:rsidR="00BC2101" w:rsidRDefault="00865820">
            <w:pPr>
              <w:spacing w:after="0"/>
              <w:ind w:left="135"/>
            </w:pPr>
            <w:r>
              <w:rPr>
                <w:rFonts w:ascii="Times New Roman" w:hAnsi="Times New Roman"/>
                <w:b/>
                <w:color w:val="000000"/>
                <w:sz w:val="24"/>
              </w:rPr>
              <w:t xml:space="preserve">Практические работы </w:t>
            </w:r>
          </w:p>
          <w:p w:rsidR="00BC2101" w:rsidRDefault="00BC2101">
            <w:pPr>
              <w:spacing w:after="0"/>
              <w:ind w:left="135"/>
            </w:pPr>
          </w:p>
        </w:tc>
        <w:tc>
          <w:tcPr>
            <w:tcW w:w="0" w:type="auto"/>
            <w:vMerge/>
            <w:tcBorders>
              <w:top w:val="nil"/>
            </w:tcBorders>
            <w:tcMar>
              <w:top w:w="50" w:type="dxa"/>
              <w:left w:w="100" w:type="dxa"/>
            </w:tcMar>
          </w:tcPr>
          <w:p w:rsidR="00BC2101" w:rsidRDefault="00BC2101"/>
        </w:tc>
      </w:tr>
      <w:tr w:rsidR="00BC2101" w:rsidRPr="00F95CC4">
        <w:trPr>
          <w:trHeight w:val="144"/>
          <w:tblCellSpacing w:w="20" w:type="nil"/>
        </w:trPr>
        <w:tc>
          <w:tcPr>
            <w:tcW w:w="456" w:type="dxa"/>
            <w:tcMar>
              <w:top w:w="50" w:type="dxa"/>
              <w:left w:w="100" w:type="dxa"/>
            </w:tcMar>
            <w:vAlign w:val="center"/>
          </w:tcPr>
          <w:p w:rsidR="00BC2101" w:rsidRDefault="00865820">
            <w:pPr>
              <w:spacing w:after="0"/>
            </w:pPr>
            <w:r>
              <w:rPr>
                <w:rFonts w:ascii="Times New Roman" w:hAnsi="Times New Roman"/>
                <w:color w:val="000000"/>
                <w:sz w:val="24"/>
              </w:rPr>
              <w:t>1</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C2101" w:rsidRDefault="00BC2101">
            <w:pPr>
              <w:spacing w:after="0"/>
              <w:ind w:left="135"/>
              <w:jc w:val="center"/>
            </w:pPr>
          </w:p>
        </w:tc>
        <w:tc>
          <w:tcPr>
            <w:tcW w:w="1774"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/7</w:t>
              </w:r>
              <w:r>
                <w:rPr>
                  <w:rFonts w:ascii="Times New Roman" w:hAnsi="Times New Roman"/>
                  <w:color w:val="0000FF"/>
                  <w:u w:val="single"/>
                </w:rPr>
                <w:t>f</w:t>
              </w:r>
              <w:r w:rsidRPr="00F95CC4">
                <w:rPr>
                  <w:rFonts w:ascii="Times New Roman" w:hAnsi="Times New Roman"/>
                  <w:color w:val="0000FF"/>
                  <w:u w:val="single"/>
                  <w:lang w:val="ru-RU"/>
                </w:rPr>
                <w:t>41</w:t>
              </w:r>
              <w:r>
                <w:rPr>
                  <w:rFonts w:ascii="Times New Roman" w:hAnsi="Times New Roman"/>
                  <w:color w:val="0000FF"/>
                  <w:u w:val="single"/>
                </w:rPr>
                <w:t>c</w:t>
              </w:r>
              <w:r w:rsidRPr="00F95CC4">
                <w:rPr>
                  <w:rFonts w:ascii="Times New Roman" w:hAnsi="Times New Roman"/>
                  <w:color w:val="0000FF"/>
                  <w:u w:val="single"/>
                  <w:lang w:val="ru-RU"/>
                </w:rPr>
                <w:t>292</w:t>
              </w:r>
            </w:hyperlink>
          </w:p>
        </w:tc>
      </w:tr>
      <w:tr w:rsidR="00BC2101" w:rsidRPr="00F95CC4">
        <w:trPr>
          <w:trHeight w:val="144"/>
          <w:tblCellSpacing w:w="20" w:type="nil"/>
        </w:trPr>
        <w:tc>
          <w:tcPr>
            <w:tcW w:w="456" w:type="dxa"/>
            <w:tcMar>
              <w:top w:w="50" w:type="dxa"/>
              <w:left w:w="100" w:type="dxa"/>
            </w:tcMar>
            <w:vAlign w:val="center"/>
          </w:tcPr>
          <w:p w:rsidR="00BC2101" w:rsidRDefault="00865820">
            <w:pPr>
              <w:spacing w:after="0"/>
            </w:pPr>
            <w:r>
              <w:rPr>
                <w:rFonts w:ascii="Times New Roman" w:hAnsi="Times New Roman"/>
                <w:color w:val="000000"/>
                <w:sz w:val="24"/>
              </w:rPr>
              <w:t>2</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C2101" w:rsidRDefault="00BC2101">
            <w:pPr>
              <w:spacing w:after="0"/>
              <w:ind w:left="135"/>
              <w:jc w:val="center"/>
            </w:pPr>
          </w:p>
        </w:tc>
        <w:tc>
          <w:tcPr>
            <w:tcW w:w="1774" w:type="dxa"/>
            <w:tcMar>
              <w:top w:w="50" w:type="dxa"/>
              <w:left w:w="100" w:type="dxa"/>
            </w:tcMar>
            <w:vAlign w:val="center"/>
          </w:tcPr>
          <w:p w:rsidR="00BC2101" w:rsidRDefault="00BC2101">
            <w:pPr>
              <w:spacing w:after="0"/>
              <w:ind w:left="135"/>
              <w:jc w:val="center"/>
            </w:pPr>
          </w:p>
        </w:tc>
        <w:tc>
          <w:tcPr>
            <w:tcW w:w="2615"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/7</w:t>
              </w:r>
              <w:r>
                <w:rPr>
                  <w:rFonts w:ascii="Times New Roman" w:hAnsi="Times New Roman"/>
                  <w:color w:val="0000FF"/>
                  <w:u w:val="single"/>
                </w:rPr>
                <w:t>f</w:t>
              </w:r>
              <w:r w:rsidRPr="00F95CC4">
                <w:rPr>
                  <w:rFonts w:ascii="Times New Roman" w:hAnsi="Times New Roman"/>
                  <w:color w:val="0000FF"/>
                  <w:u w:val="single"/>
                  <w:lang w:val="ru-RU"/>
                </w:rPr>
                <w:t>41</w:t>
              </w:r>
              <w:r>
                <w:rPr>
                  <w:rFonts w:ascii="Times New Roman" w:hAnsi="Times New Roman"/>
                  <w:color w:val="0000FF"/>
                  <w:u w:val="single"/>
                </w:rPr>
                <w:t>c</w:t>
              </w:r>
              <w:r w:rsidRPr="00F95CC4">
                <w:rPr>
                  <w:rFonts w:ascii="Times New Roman" w:hAnsi="Times New Roman"/>
                  <w:color w:val="0000FF"/>
                  <w:u w:val="single"/>
                  <w:lang w:val="ru-RU"/>
                </w:rPr>
                <w:t>292</w:t>
              </w:r>
            </w:hyperlink>
          </w:p>
        </w:tc>
      </w:tr>
      <w:tr w:rsidR="00BC2101" w:rsidRPr="00F95CC4">
        <w:trPr>
          <w:trHeight w:val="144"/>
          <w:tblCellSpacing w:w="20" w:type="nil"/>
        </w:trPr>
        <w:tc>
          <w:tcPr>
            <w:tcW w:w="456" w:type="dxa"/>
            <w:tcMar>
              <w:top w:w="50" w:type="dxa"/>
              <w:left w:w="100" w:type="dxa"/>
            </w:tcMar>
            <w:vAlign w:val="center"/>
          </w:tcPr>
          <w:p w:rsidR="00BC2101" w:rsidRDefault="00865820">
            <w:pPr>
              <w:spacing w:after="0"/>
            </w:pPr>
            <w:r>
              <w:rPr>
                <w:rFonts w:ascii="Times New Roman" w:hAnsi="Times New Roman"/>
                <w:color w:val="000000"/>
                <w:sz w:val="24"/>
              </w:rPr>
              <w:t>3</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C2101" w:rsidRDefault="00BC2101">
            <w:pPr>
              <w:spacing w:after="0"/>
              <w:ind w:left="135"/>
              <w:jc w:val="center"/>
            </w:pPr>
          </w:p>
        </w:tc>
        <w:tc>
          <w:tcPr>
            <w:tcW w:w="1774"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/7</w:t>
              </w:r>
              <w:r>
                <w:rPr>
                  <w:rFonts w:ascii="Times New Roman" w:hAnsi="Times New Roman"/>
                  <w:color w:val="0000FF"/>
                  <w:u w:val="single"/>
                </w:rPr>
                <w:t>f</w:t>
              </w:r>
              <w:r w:rsidRPr="00F95CC4">
                <w:rPr>
                  <w:rFonts w:ascii="Times New Roman" w:hAnsi="Times New Roman"/>
                  <w:color w:val="0000FF"/>
                  <w:u w:val="single"/>
                  <w:lang w:val="ru-RU"/>
                </w:rPr>
                <w:t>41</w:t>
              </w:r>
              <w:r>
                <w:rPr>
                  <w:rFonts w:ascii="Times New Roman" w:hAnsi="Times New Roman"/>
                  <w:color w:val="0000FF"/>
                  <w:u w:val="single"/>
                </w:rPr>
                <w:t>c</w:t>
              </w:r>
              <w:r w:rsidRPr="00F95CC4">
                <w:rPr>
                  <w:rFonts w:ascii="Times New Roman" w:hAnsi="Times New Roman"/>
                  <w:color w:val="0000FF"/>
                  <w:u w:val="single"/>
                  <w:lang w:val="ru-RU"/>
                </w:rPr>
                <w:t>292</w:t>
              </w:r>
            </w:hyperlink>
          </w:p>
        </w:tc>
      </w:tr>
      <w:tr w:rsidR="00BC2101" w:rsidRPr="00F95CC4">
        <w:trPr>
          <w:trHeight w:val="144"/>
          <w:tblCellSpacing w:w="20" w:type="nil"/>
        </w:trPr>
        <w:tc>
          <w:tcPr>
            <w:tcW w:w="456" w:type="dxa"/>
            <w:tcMar>
              <w:top w:w="50" w:type="dxa"/>
              <w:left w:w="100" w:type="dxa"/>
            </w:tcMar>
            <w:vAlign w:val="center"/>
          </w:tcPr>
          <w:p w:rsidR="00BC2101" w:rsidRDefault="00865820">
            <w:pPr>
              <w:spacing w:after="0"/>
            </w:pPr>
            <w:r>
              <w:rPr>
                <w:rFonts w:ascii="Times New Roman" w:hAnsi="Times New Roman"/>
                <w:color w:val="000000"/>
                <w:sz w:val="24"/>
              </w:rPr>
              <w:t>4</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C2101" w:rsidRDefault="00BC2101">
            <w:pPr>
              <w:spacing w:after="0"/>
              <w:ind w:left="135"/>
              <w:jc w:val="center"/>
            </w:pPr>
          </w:p>
        </w:tc>
        <w:tc>
          <w:tcPr>
            <w:tcW w:w="1774" w:type="dxa"/>
            <w:tcMar>
              <w:top w:w="50" w:type="dxa"/>
              <w:left w:w="100" w:type="dxa"/>
            </w:tcMar>
            <w:vAlign w:val="center"/>
          </w:tcPr>
          <w:p w:rsidR="00BC2101" w:rsidRDefault="00BC2101">
            <w:pPr>
              <w:spacing w:after="0"/>
              <w:ind w:left="135"/>
              <w:jc w:val="center"/>
            </w:pPr>
          </w:p>
        </w:tc>
        <w:tc>
          <w:tcPr>
            <w:tcW w:w="2615"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/7</w:t>
              </w:r>
              <w:r>
                <w:rPr>
                  <w:rFonts w:ascii="Times New Roman" w:hAnsi="Times New Roman"/>
                  <w:color w:val="0000FF"/>
                  <w:u w:val="single"/>
                </w:rPr>
                <w:t>f</w:t>
              </w:r>
              <w:r w:rsidRPr="00F95CC4">
                <w:rPr>
                  <w:rFonts w:ascii="Times New Roman" w:hAnsi="Times New Roman"/>
                  <w:color w:val="0000FF"/>
                  <w:u w:val="single"/>
                  <w:lang w:val="ru-RU"/>
                </w:rPr>
                <w:t>41</w:t>
              </w:r>
              <w:r>
                <w:rPr>
                  <w:rFonts w:ascii="Times New Roman" w:hAnsi="Times New Roman"/>
                  <w:color w:val="0000FF"/>
                  <w:u w:val="single"/>
                </w:rPr>
                <w:t>c</w:t>
              </w:r>
              <w:r w:rsidRPr="00F95CC4">
                <w:rPr>
                  <w:rFonts w:ascii="Times New Roman" w:hAnsi="Times New Roman"/>
                  <w:color w:val="0000FF"/>
                  <w:u w:val="single"/>
                  <w:lang w:val="ru-RU"/>
                </w:rPr>
                <w:t>292</w:t>
              </w:r>
            </w:hyperlink>
          </w:p>
        </w:tc>
      </w:tr>
      <w:tr w:rsidR="00BC2101" w:rsidRPr="00F95CC4">
        <w:trPr>
          <w:trHeight w:val="144"/>
          <w:tblCellSpacing w:w="20" w:type="nil"/>
        </w:trPr>
        <w:tc>
          <w:tcPr>
            <w:tcW w:w="456" w:type="dxa"/>
            <w:tcMar>
              <w:top w:w="50" w:type="dxa"/>
              <w:left w:w="100" w:type="dxa"/>
            </w:tcMar>
            <w:vAlign w:val="center"/>
          </w:tcPr>
          <w:p w:rsidR="00BC2101" w:rsidRDefault="00865820">
            <w:pPr>
              <w:spacing w:after="0"/>
            </w:pPr>
            <w:r>
              <w:rPr>
                <w:rFonts w:ascii="Times New Roman" w:hAnsi="Times New Roman"/>
                <w:color w:val="000000"/>
                <w:sz w:val="24"/>
              </w:rPr>
              <w:t>5</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BC2101" w:rsidRDefault="00BC2101">
            <w:pPr>
              <w:spacing w:after="0"/>
              <w:ind w:left="135"/>
              <w:jc w:val="center"/>
            </w:pPr>
          </w:p>
        </w:tc>
        <w:tc>
          <w:tcPr>
            <w:tcW w:w="1774"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/7</w:t>
              </w:r>
              <w:r>
                <w:rPr>
                  <w:rFonts w:ascii="Times New Roman" w:hAnsi="Times New Roman"/>
                  <w:color w:val="0000FF"/>
                  <w:u w:val="single"/>
                </w:rPr>
                <w:t>f</w:t>
              </w:r>
              <w:r w:rsidRPr="00F95CC4">
                <w:rPr>
                  <w:rFonts w:ascii="Times New Roman" w:hAnsi="Times New Roman"/>
                  <w:color w:val="0000FF"/>
                  <w:u w:val="single"/>
                  <w:lang w:val="ru-RU"/>
                </w:rPr>
                <w:t>41</w:t>
              </w:r>
              <w:r>
                <w:rPr>
                  <w:rFonts w:ascii="Times New Roman" w:hAnsi="Times New Roman"/>
                  <w:color w:val="0000FF"/>
                  <w:u w:val="single"/>
                </w:rPr>
                <w:t>c</w:t>
              </w:r>
              <w:r w:rsidRPr="00F95CC4">
                <w:rPr>
                  <w:rFonts w:ascii="Times New Roman" w:hAnsi="Times New Roman"/>
                  <w:color w:val="0000FF"/>
                  <w:u w:val="single"/>
                  <w:lang w:val="ru-RU"/>
                </w:rPr>
                <w:t>292</w:t>
              </w:r>
            </w:hyperlink>
          </w:p>
        </w:tc>
      </w:tr>
      <w:tr w:rsidR="00BC2101" w:rsidRPr="00F95CC4">
        <w:trPr>
          <w:trHeight w:val="144"/>
          <w:tblCellSpacing w:w="20" w:type="nil"/>
        </w:trPr>
        <w:tc>
          <w:tcPr>
            <w:tcW w:w="456" w:type="dxa"/>
            <w:tcMar>
              <w:top w:w="50" w:type="dxa"/>
              <w:left w:w="100" w:type="dxa"/>
            </w:tcMar>
            <w:vAlign w:val="center"/>
          </w:tcPr>
          <w:p w:rsidR="00BC2101" w:rsidRDefault="00865820">
            <w:pPr>
              <w:spacing w:after="0"/>
            </w:pPr>
            <w:r>
              <w:rPr>
                <w:rFonts w:ascii="Times New Roman" w:hAnsi="Times New Roman"/>
                <w:color w:val="000000"/>
                <w:sz w:val="24"/>
              </w:rPr>
              <w:t>6</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C2101" w:rsidRDefault="00BC2101">
            <w:pPr>
              <w:spacing w:after="0"/>
              <w:ind w:left="135"/>
              <w:jc w:val="center"/>
            </w:pPr>
          </w:p>
        </w:tc>
        <w:tc>
          <w:tcPr>
            <w:tcW w:w="1774"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/7</w:t>
              </w:r>
              <w:r>
                <w:rPr>
                  <w:rFonts w:ascii="Times New Roman" w:hAnsi="Times New Roman"/>
                  <w:color w:val="0000FF"/>
                  <w:u w:val="single"/>
                </w:rPr>
                <w:t>f</w:t>
              </w:r>
              <w:r w:rsidRPr="00F95CC4">
                <w:rPr>
                  <w:rFonts w:ascii="Times New Roman" w:hAnsi="Times New Roman"/>
                  <w:color w:val="0000FF"/>
                  <w:u w:val="single"/>
                  <w:lang w:val="ru-RU"/>
                </w:rPr>
                <w:t>41</w:t>
              </w:r>
              <w:r>
                <w:rPr>
                  <w:rFonts w:ascii="Times New Roman" w:hAnsi="Times New Roman"/>
                  <w:color w:val="0000FF"/>
                  <w:u w:val="single"/>
                </w:rPr>
                <w:t>c</w:t>
              </w:r>
              <w:r w:rsidRPr="00F95CC4">
                <w:rPr>
                  <w:rFonts w:ascii="Times New Roman" w:hAnsi="Times New Roman"/>
                  <w:color w:val="0000FF"/>
                  <w:u w:val="single"/>
                  <w:lang w:val="ru-RU"/>
                </w:rPr>
                <w:t>292</w:t>
              </w:r>
            </w:hyperlink>
          </w:p>
        </w:tc>
      </w:tr>
      <w:tr w:rsidR="00BC2101" w:rsidRPr="00F95CC4">
        <w:trPr>
          <w:trHeight w:val="144"/>
          <w:tblCellSpacing w:w="20" w:type="nil"/>
        </w:trPr>
        <w:tc>
          <w:tcPr>
            <w:tcW w:w="456" w:type="dxa"/>
            <w:tcMar>
              <w:top w:w="50" w:type="dxa"/>
              <w:left w:w="100" w:type="dxa"/>
            </w:tcMar>
            <w:vAlign w:val="center"/>
          </w:tcPr>
          <w:p w:rsidR="00BC2101" w:rsidRDefault="00865820">
            <w:pPr>
              <w:spacing w:after="0"/>
            </w:pPr>
            <w:r>
              <w:rPr>
                <w:rFonts w:ascii="Times New Roman" w:hAnsi="Times New Roman"/>
                <w:color w:val="000000"/>
                <w:sz w:val="24"/>
              </w:rPr>
              <w:t>7</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C2101" w:rsidRDefault="00BC2101">
            <w:pPr>
              <w:spacing w:after="0"/>
              <w:ind w:left="135"/>
              <w:jc w:val="center"/>
            </w:pPr>
          </w:p>
        </w:tc>
        <w:tc>
          <w:tcPr>
            <w:tcW w:w="1774" w:type="dxa"/>
            <w:tcMar>
              <w:top w:w="50" w:type="dxa"/>
              <w:left w:w="100" w:type="dxa"/>
            </w:tcMar>
            <w:vAlign w:val="center"/>
          </w:tcPr>
          <w:p w:rsidR="00BC2101" w:rsidRDefault="00BC2101">
            <w:pPr>
              <w:spacing w:after="0"/>
              <w:ind w:left="135"/>
              <w:jc w:val="center"/>
            </w:pPr>
          </w:p>
        </w:tc>
        <w:tc>
          <w:tcPr>
            <w:tcW w:w="2615"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/7</w:t>
              </w:r>
              <w:r>
                <w:rPr>
                  <w:rFonts w:ascii="Times New Roman" w:hAnsi="Times New Roman"/>
                  <w:color w:val="0000FF"/>
                  <w:u w:val="single"/>
                </w:rPr>
                <w:t>f</w:t>
              </w:r>
              <w:r w:rsidRPr="00F95CC4">
                <w:rPr>
                  <w:rFonts w:ascii="Times New Roman" w:hAnsi="Times New Roman"/>
                  <w:color w:val="0000FF"/>
                  <w:u w:val="single"/>
                  <w:lang w:val="ru-RU"/>
                </w:rPr>
                <w:t>41</w:t>
              </w:r>
              <w:r>
                <w:rPr>
                  <w:rFonts w:ascii="Times New Roman" w:hAnsi="Times New Roman"/>
                  <w:color w:val="0000FF"/>
                  <w:u w:val="single"/>
                </w:rPr>
                <w:t>c</w:t>
              </w:r>
              <w:r w:rsidRPr="00F95CC4">
                <w:rPr>
                  <w:rFonts w:ascii="Times New Roman" w:hAnsi="Times New Roman"/>
                  <w:color w:val="0000FF"/>
                  <w:u w:val="single"/>
                  <w:lang w:val="ru-RU"/>
                </w:rPr>
                <w:t>292</w:t>
              </w:r>
            </w:hyperlink>
          </w:p>
        </w:tc>
      </w:tr>
      <w:tr w:rsidR="00BC2101" w:rsidRPr="00F95CC4">
        <w:trPr>
          <w:trHeight w:val="144"/>
          <w:tblCellSpacing w:w="20" w:type="nil"/>
        </w:trPr>
        <w:tc>
          <w:tcPr>
            <w:tcW w:w="456" w:type="dxa"/>
            <w:tcMar>
              <w:top w:w="50" w:type="dxa"/>
              <w:left w:w="100" w:type="dxa"/>
            </w:tcMar>
            <w:vAlign w:val="center"/>
          </w:tcPr>
          <w:p w:rsidR="00BC2101" w:rsidRDefault="00865820">
            <w:pPr>
              <w:spacing w:after="0"/>
            </w:pPr>
            <w:r>
              <w:rPr>
                <w:rFonts w:ascii="Times New Roman" w:hAnsi="Times New Roman"/>
                <w:color w:val="000000"/>
                <w:sz w:val="24"/>
              </w:rPr>
              <w:t>8</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C2101" w:rsidRDefault="00BC2101">
            <w:pPr>
              <w:spacing w:after="0"/>
              <w:ind w:left="135"/>
              <w:jc w:val="center"/>
            </w:pPr>
          </w:p>
        </w:tc>
        <w:tc>
          <w:tcPr>
            <w:tcW w:w="1774" w:type="dxa"/>
            <w:tcMar>
              <w:top w:w="50" w:type="dxa"/>
              <w:left w:w="100" w:type="dxa"/>
            </w:tcMar>
            <w:vAlign w:val="center"/>
          </w:tcPr>
          <w:p w:rsidR="00BC2101" w:rsidRDefault="00BC2101">
            <w:pPr>
              <w:spacing w:after="0"/>
              <w:ind w:left="135"/>
              <w:jc w:val="center"/>
            </w:pPr>
          </w:p>
        </w:tc>
        <w:tc>
          <w:tcPr>
            <w:tcW w:w="2615"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/7</w:t>
              </w:r>
              <w:r>
                <w:rPr>
                  <w:rFonts w:ascii="Times New Roman" w:hAnsi="Times New Roman"/>
                  <w:color w:val="0000FF"/>
                  <w:u w:val="single"/>
                </w:rPr>
                <w:t>f</w:t>
              </w:r>
              <w:r w:rsidRPr="00F95CC4">
                <w:rPr>
                  <w:rFonts w:ascii="Times New Roman" w:hAnsi="Times New Roman"/>
                  <w:color w:val="0000FF"/>
                  <w:u w:val="single"/>
                  <w:lang w:val="ru-RU"/>
                </w:rPr>
                <w:t>41</w:t>
              </w:r>
              <w:r>
                <w:rPr>
                  <w:rFonts w:ascii="Times New Roman" w:hAnsi="Times New Roman"/>
                  <w:color w:val="0000FF"/>
                  <w:u w:val="single"/>
                </w:rPr>
                <w:t>c</w:t>
              </w:r>
              <w:r w:rsidRPr="00F95CC4">
                <w:rPr>
                  <w:rFonts w:ascii="Times New Roman" w:hAnsi="Times New Roman"/>
                  <w:color w:val="0000FF"/>
                  <w:u w:val="single"/>
                  <w:lang w:val="ru-RU"/>
                </w:rPr>
                <w:t>292</w:t>
              </w:r>
            </w:hyperlink>
          </w:p>
        </w:tc>
      </w:tr>
      <w:tr w:rsidR="00BC2101">
        <w:trPr>
          <w:trHeight w:val="144"/>
          <w:tblCellSpacing w:w="20" w:type="nil"/>
        </w:trPr>
        <w:tc>
          <w:tcPr>
            <w:tcW w:w="0" w:type="auto"/>
            <w:gridSpan w:val="2"/>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BC2101" w:rsidRDefault="00BC2101"/>
        </w:tc>
      </w:tr>
    </w:tbl>
    <w:p w:rsidR="00BC2101" w:rsidRDefault="00BC2101">
      <w:pPr>
        <w:sectPr w:rsidR="00BC2101">
          <w:pgSz w:w="16383" w:h="11906" w:orient="landscape"/>
          <w:pgMar w:top="1134" w:right="850" w:bottom="1134" w:left="1701" w:header="720" w:footer="720" w:gutter="0"/>
          <w:cols w:space="720"/>
        </w:sectPr>
      </w:pPr>
    </w:p>
    <w:p w:rsidR="00BC2101" w:rsidRDefault="00865820">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5"/>
        <w:gridCol w:w="4422"/>
        <w:gridCol w:w="1612"/>
        <w:gridCol w:w="1841"/>
        <w:gridCol w:w="1910"/>
        <w:gridCol w:w="2812"/>
      </w:tblGrid>
      <w:tr w:rsidR="00BC2101">
        <w:trPr>
          <w:trHeight w:val="144"/>
          <w:tblCellSpacing w:w="20" w:type="nil"/>
        </w:trPr>
        <w:tc>
          <w:tcPr>
            <w:tcW w:w="495" w:type="dxa"/>
            <w:vMerge w:val="restart"/>
            <w:tcMar>
              <w:top w:w="50" w:type="dxa"/>
              <w:left w:w="100" w:type="dxa"/>
            </w:tcMar>
            <w:vAlign w:val="center"/>
          </w:tcPr>
          <w:p w:rsidR="00BC2101" w:rsidRDefault="00865820">
            <w:pPr>
              <w:spacing w:after="0"/>
              <w:ind w:left="135"/>
            </w:pPr>
            <w:r>
              <w:rPr>
                <w:rFonts w:ascii="Times New Roman" w:hAnsi="Times New Roman"/>
                <w:b/>
                <w:color w:val="000000"/>
                <w:sz w:val="24"/>
              </w:rPr>
              <w:t xml:space="preserve">№ п/п </w:t>
            </w:r>
          </w:p>
          <w:p w:rsidR="00BC2101" w:rsidRDefault="00BC2101">
            <w:pPr>
              <w:spacing w:after="0"/>
              <w:ind w:left="135"/>
            </w:pPr>
          </w:p>
        </w:tc>
        <w:tc>
          <w:tcPr>
            <w:tcW w:w="2464" w:type="dxa"/>
            <w:vMerge w:val="restart"/>
            <w:tcMar>
              <w:top w:w="50" w:type="dxa"/>
              <w:left w:w="100" w:type="dxa"/>
            </w:tcMar>
            <w:vAlign w:val="center"/>
          </w:tcPr>
          <w:p w:rsidR="00BC2101" w:rsidRDefault="00865820">
            <w:pPr>
              <w:spacing w:after="0"/>
              <w:ind w:left="135"/>
            </w:pPr>
            <w:r>
              <w:rPr>
                <w:rFonts w:ascii="Times New Roman" w:hAnsi="Times New Roman"/>
                <w:b/>
                <w:color w:val="000000"/>
                <w:sz w:val="24"/>
              </w:rPr>
              <w:t xml:space="preserve">Наименование разделов и тем программы </w:t>
            </w:r>
          </w:p>
          <w:p w:rsidR="00BC2101" w:rsidRDefault="00BC2101">
            <w:pPr>
              <w:spacing w:after="0"/>
              <w:ind w:left="135"/>
            </w:pPr>
          </w:p>
        </w:tc>
        <w:tc>
          <w:tcPr>
            <w:tcW w:w="0" w:type="auto"/>
            <w:gridSpan w:val="3"/>
            <w:tcMar>
              <w:top w:w="50" w:type="dxa"/>
              <w:left w:w="100" w:type="dxa"/>
            </w:tcMar>
            <w:vAlign w:val="center"/>
          </w:tcPr>
          <w:p w:rsidR="00BC2101" w:rsidRDefault="00865820">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BC2101" w:rsidRDefault="00865820">
            <w:pPr>
              <w:spacing w:after="0"/>
              <w:ind w:left="135"/>
            </w:pPr>
            <w:r>
              <w:rPr>
                <w:rFonts w:ascii="Times New Roman" w:hAnsi="Times New Roman"/>
                <w:b/>
                <w:color w:val="000000"/>
                <w:sz w:val="24"/>
              </w:rPr>
              <w:t xml:space="preserve">Электронные (цифровые) образовательные ресурсы </w:t>
            </w:r>
          </w:p>
          <w:p w:rsidR="00BC2101" w:rsidRDefault="00BC2101">
            <w:pPr>
              <w:spacing w:after="0"/>
              <w:ind w:left="135"/>
            </w:pPr>
          </w:p>
        </w:tc>
      </w:tr>
      <w:tr w:rsidR="00BC2101">
        <w:trPr>
          <w:trHeight w:val="144"/>
          <w:tblCellSpacing w:w="20" w:type="nil"/>
        </w:trPr>
        <w:tc>
          <w:tcPr>
            <w:tcW w:w="0" w:type="auto"/>
            <w:vMerge/>
            <w:tcBorders>
              <w:top w:val="nil"/>
            </w:tcBorders>
            <w:tcMar>
              <w:top w:w="50" w:type="dxa"/>
              <w:left w:w="100" w:type="dxa"/>
            </w:tcMar>
          </w:tcPr>
          <w:p w:rsidR="00BC2101" w:rsidRDefault="00BC2101"/>
        </w:tc>
        <w:tc>
          <w:tcPr>
            <w:tcW w:w="0" w:type="auto"/>
            <w:vMerge/>
            <w:tcBorders>
              <w:top w:val="nil"/>
            </w:tcBorders>
            <w:tcMar>
              <w:top w:w="50" w:type="dxa"/>
              <w:left w:w="100" w:type="dxa"/>
            </w:tcMar>
          </w:tcPr>
          <w:p w:rsidR="00BC2101" w:rsidRDefault="00BC2101"/>
        </w:tc>
        <w:tc>
          <w:tcPr>
            <w:tcW w:w="1033" w:type="dxa"/>
            <w:tcMar>
              <w:top w:w="50" w:type="dxa"/>
              <w:left w:w="100" w:type="dxa"/>
            </w:tcMar>
            <w:vAlign w:val="center"/>
          </w:tcPr>
          <w:p w:rsidR="00BC2101" w:rsidRDefault="00865820">
            <w:pPr>
              <w:spacing w:after="0"/>
              <w:ind w:left="135"/>
            </w:pPr>
            <w:r>
              <w:rPr>
                <w:rFonts w:ascii="Times New Roman" w:hAnsi="Times New Roman"/>
                <w:b/>
                <w:color w:val="000000"/>
                <w:sz w:val="24"/>
              </w:rPr>
              <w:t xml:space="preserve">Всего </w:t>
            </w:r>
          </w:p>
          <w:p w:rsidR="00BC2101" w:rsidRDefault="00BC2101">
            <w:pPr>
              <w:spacing w:after="0"/>
              <w:ind w:left="135"/>
            </w:pPr>
          </w:p>
        </w:tc>
        <w:tc>
          <w:tcPr>
            <w:tcW w:w="1765" w:type="dxa"/>
            <w:tcMar>
              <w:top w:w="50" w:type="dxa"/>
              <w:left w:w="100" w:type="dxa"/>
            </w:tcMar>
            <w:vAlign w:val="center"/>
          </w:tcPr>
          <w:p w:rsidR="00BC2101" w:rsidRDefault="00865820">
            <w:pPr>
              <w:spacing w:after="0"/>
              <w:ind w:left="135"/>
            </w:pPr>
            <w:r>
              <w:rPr>
                <w:rFonts w:ascii="Times New Roman" w:hAnsi="Times New Roman"/>
                <w:b/>
                <w:color w:val="000000"/>
                <w:sz w:val="24"/>
              </w:rPr>
              <w:t xml:space="preserve">Контрольные работы </w:t>
            </w:r>
          </w:p>
          <w:p w:rsidR="00BC2101" w:rsidRDefault="00BC2101">
            <w:pPr>
              <w:spacing w:after="0"/>
              <w:ind w:left="135"/>
            </w:pPr>
          </w:p>
        </w:tc>
        <w:tc>
          <w:tcPr>
            <w:tcW w:w="1848" w:type="dxa"/>
            <w:tcMar>
              <w:top w:w="50" w:type="dxa"/>
              <w:left w:w="100" w:type="dxa"/>
            </w:tcMar>
            <w:vAlign w:val="center"/>
          </w:tcPr>
          <w:p w:rsidR="00BC2101" w:rsidRDefault="00865820">
            <w:pPr>
              <w:spacing w:after="0"/>
              <w:ind w:left="135"/>
            </w:pPr>
            <w:r>
              <w:rPr>
                <w:rFonts w:ascii="Times New Roman" w:hAnsi="Times New Roman"/>
                <w:b/>
                <w:color w:val="000000"/>
                <w:sz w:val="24"/>
              </w:rPr>
              <w:t xml:space="preserve">Практические работы </w:t>
            </w:r>
          </w:p>
          <w:p w:rsidR="00BC2101" w:rsidRDefault="00BC2101">
            <w:pPr>
              <w:spacing w:after="0"/>
              <w:ind w:left="135"/>
            </w:pPr>
          </w:p>
        </w:tc>
        <w:tc>
          <w:tcPr>
            <w:tcW w:w="0" w:type="auto"/>
            <w:vMerge/>
            <w:tcBorders>
              <w:top w:val="nil"/>
            </w:tcBorders>
            <w:tcMar>
              <w:top w:w="50" w:type="dxa"/>
              <w:left w:w="100" w:type="dxa"/>
            </w:tcMar>
          </w:tcPr>
          <w:p w:rsidR="00BC2101" w:rsidRDefault="00BC2101"/>
        </w:tc>
      </w:tr>
      <w:tr w:rsidR="00BC2101" w:rsidRPr="00F95CC4">
        <w:trPr>
          <w:trHeight w:val="144"/>
          <w:tblCellSpacing w:w="20" w:type="nil"/>
        </w:trPr>
        <w:tc>
          <w:tcPr>
            <w:tcW w:w="495" w:type="dxa"/>
            <w:tcMar>
              <w:top w:w="50" w:type="dxa"/>
              <w:left w:w="100" w:type="dxa"/>
            </w:tcMar>
            <w:vAlign w:val="center"/>
          </w:tcPr>
          <w:p w:rsidR="00BC2101" w:rsidRDefault="00865820">
            <w:pPr>
              <w:spacing w:after="0"/>
            </w:pPr>
            <w:r>
              <w:rPr>
                <w:rFonts w:ascii="Times New Roman" w:hAnsi="Times New Roman"/>
                <w:color w:val="000000"/>
                <w:sz w:val="24"/>
              </w:rPr>
              <w:t>1</w:t>
            </w:r>
          </w:p>
        </w:tc>
        <w:tc>
          <w:tcPr>
            <w:tcW w:w="2464" w:type="dxa"/>
            <w:tcMar>
              <w:top w:w="50" w:type="dxa"/>
              <w:left w:w="100" w:type="dxa"/>
            </w:tcMar>
            <w:vAlign w:val="center"/>
          </w:tcPr>
          <w:p w:rsidR="00BC2101" w:rsidRDefault="00865820">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BC2101" w:rsidRDefault="00BC2101">
            <w:pPr>
              <w:spacing w:after="0"/>
              <w:ind w:left="135"/>
              <w:jc w:val="center"/>
            </w:pPr>
          </w:p>
        </w:tc>
        <w:tc>
          <w:tcPr>
            <w:tcW w:w="1848"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/7</w:t>
              </w:r>
              <w:r>
                <w:rPr>
                  <w:rFonts w:ascii="Times New Roman" w:hAnsi="Times New Roman"/>
                  <w:color w:val="0000FF"/>
                  <w:u w:val="single"/>
                </w:rPr>
                <w:t>f</w:t>
              </w:r>
              <w:r w:rsidRPr="00F95CC4">
                <w:rPr>
                  <w:rFonts w:ascii="Times New Roman" w:hAnsi="Times New Roman"/>
                  <w:color w:val="0000FF"/>
                  <w:u w:val="single"/>
                  <w:lang w:val="ru-RU"/>
                </w:rPr>
                <w:t>41</w:t>
              </w:r>
              <w:r>
                <w:rPr>
                  <w:rFonts w:ascii="Times New Roman" w:hAnsi="Times New Roman"/>
                  <w:color w:val="0000FF"/>
                  <w:u w:val="single"/>
                </w:rPr>
                <w:t>cc</w:t>
              </w:r>
              <w:r w:rsidRPr="00F95CC4">
                <w:rPr>
                  <w:rFonts w:ascii="Times New Roman" w:hAnsi="Times New Roman"/>
                  <w:color w:val="0000FF"/>
                  <w:u w:val="single"/>
                  <w:lang w:val="ru-RU"/>
                </w:rPr>
                <w:t>74</w:t>
              </w:r>
            </w:hyperlink>
          </w:p>
        </w:tc>
      </w:tr>
      <w:tr w:rsidR="00BC2101" w:rsidRPr="00F95CC4">
        <w:trPr>
          <w:trHeight w:val="144"/>
          <w:tblCellSpacing w:w="20" w:type="nil"/>
        </w:trPr>
        <w:tc>
          <w:tcPr>
            <w:tcW w:w="495" w:type="dxa"/>
            <w:tcMar>
              <w:top w:w="50" w:type="dxa"/>
              <w:left w:w="100" w:type="dxa"/>
            </w:tcMar>
            <w:vAlign w:val="center"/>
          </w:tcPr>
          <w:p w:rsidR="00BC2101" w:rsidRDefault="00865820">
            <w:pPr>
              <w:spacing w:after="0"/>
            </w:pPr>
            <w:r>
              <w:rPr>
                <w:rFonts w:ascii="Times New Roman" w:hAnsi="Times New Roman"/>
                <w:color w:val="000000"/>
                <w:sz w:val="24"/>
              </w:rPr>
              <w:t>2</w:t>
            </w:r>
          </w:p>
        </w:tc>
        <w:tc>
          <w:tcPr>
            <w:tcW w:w="2464"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BC2101" w:rsidRDefault="00BC2101">
            <w:pPr>
              <w:spacing w:after="0"/>
              <w:ind w:left="135"/>
              <w:jc w:val="center"/>
            </w:pPr>
          </w:p>
        </w:tc>
        <w:tc>
          <w:tcPr>
            <w:tcW w:w="1848"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/7</w:t>
              </w:r>
              <w:r>
                <w:rPr>
                  <w:rFonts w:ascii="Times New Roman" w:hAnsi="Times New Roman"/>
                  <w:color w:val="0000FF"/>
                  <w:u w:val="single"/>
                </w:rPr>
                <w:t>f</w:t>
              </w:r>
              <w:r w:rsidRPr="00F95CC4">
                <w:rPr>
                  <w:rFonts w:ascii="Times New Roman" w:hAnsi="Times New Roman"/>
                  <w:color w:val="0000FF"/>
                  <w:u w:val="single"/>
                  <w:lang w:val="ru-RU"/>
                </w:rPr>
                <w:t>41</w:t>
              </w:r>
              <w:r>
                <w:rPr>
                  <w:rFonts w:ascii="Times New Roman" w:hAnsi="Times New Roman"/>
                  <w:color w:val="0000FF"/>
                  <w:u w:val="single"/>
                </w:rPr>
                <w:t>cc</w:t>
              </w:r>
              <w:r w:rsidRPr="00F95CC4">
                <w:rPr>
                  <w:rFonts w:ascii="Times New Roman" w:hAnsi="Times New Roman"/>
                  <w:color w:val="0000FF"/>
                  <w:u w:val="single"/>
                  <w:lang w:val="ru-RU"/>
                </w:rPr>
                <w:t>74</w:t>
              </w:r>
            </w:hyperlink>
          </w:p>
        </w:tc>
      </w:tr>
      <w:tr w:rsidR="00BC2101" w:rsidRPr="00F95CC4">
        <w:trPr>
          <w:trHeight w:val="144"/>
          <w:tblCellSpacing w:w="20" w:type="nil"/>
        </w:trPr>
        <w:tc>
          <w:tcPr>
            <w:tcW w:w="495" w:type="dxa"/>
            <w:tcMar>
              <w:top w:w="50" w:type="dxa"/>
              <w:left w:w="100" w:type="dxa"/>
            </w:tcMar>
            <w:vAlign w:val="center"/>
          </w:tcPr>
          <w:p w:rsidR="00BC2101" w:rsidRDefault="00865820">
            <w:pPr>
              <w:spacing w:after="0"/>
            </w:pPr>
            <w:r>
              <w:rPr>
                <w:rFonts w:ascii="Times New Roman" w:hAnsi="Times New Roman"/>
                <w:color w:val="000000"/>
                <w:sz w:val="24"/>
              </w:rPr>
              <w:t>3</w:t>
            </w:r>
          </w:p>
        </w:tc>
        <w:tc>
          <w:tcPr>
            <w:tcW w:w="2464" w:type="dxa"/>
            <w:tcMar>
              <w:top w:w="50" w:type="dxa"/>
              <w:left w:w="100" w:type="dxa"/>
            </w:tcMar>
            <w:vAlign w:val="center"/>
          </w:tcPr>
          <w:p w:rsidR="00BC2101" w:rsidRDefault="00865820">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BC2101" w:rsidRDefault="00BC2101">
            <w:pPr>
              <w:spacing w:after="0"/>
              <w:ind w:left="135"/>
              <w:jc w:val="center"/>
            </w:pPr>
          </w:p>
        </w:tc>
        <w:tc>
          <w:tcPr>
            <w:tcW w:w="1848"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/7</w:t>
              </w:r>
              <w:r>
                <w:rPr>
                  <w:rFonts w:ascii="Times New Roman" w:hAnsi="Times New Roman"/>
                  <w:color w:val="0000FF"/>
                  <w:u w:val="single"/>
                </w:rPr>
                <w:t>f</w:t>
              </w:r>
              <w:r w:rsidRPr="00F95CC4">
                <w:rPr>
                  <w:rFonts w:ascii="Times New Roman" w:hAnsi="Times New Roman"/>
                  <w:color w:val="0000FF"/>
                  <w:u w:val="single"/>
                  <w:lang w:val="ru-RU"/>
                </w:rPr>
                <w:t>41</w:t>
              </w:r>
              <w:r>
                <w:rPr>
                  <w:rFonts w:ascii="Times New Roman" w:hAnsi="Times New Roman"/>
                  <w:color w:val="0000FF"/>
                  <w:u w:val="single"/>
                </w:rPr>
                <w:t>cc</w:t>
              </w:r>
              <w:r w:rsidRPr="00F95CC4">
                <w:rPr>
                  <w:rFonts w:ascii="Times New Roman" w:hAnsi="Times New Roman"/>
                  <w:color w:val="0000FF"/>
                  <w:u w:val="single"/>
                  <w:lang w:val="ru-RU"/>
                </w:rPr>
                <w:t>74</w:t>
              </w:r>
            </w:hyperlink>
          </w:p>
        </w:tc>
      </w:tr>
      <w:tr w:rsidR="00BC2101" w:rsidRPr="00F95CC4">
        <w:trPr>
          <w:trHeight w:val="144"/>
          <w:tblCellSpacing w:w="20" w:type="nil"/>
        </w:trPr>
        <w:tc>
          <w:tcPr>
            <w:tcW w:w="495" w:type="dxa"/>
            <w:tcMar>
              <w:top w:w="50" w:type="dxa"/>
              <w:left w:w="100" w:type="dxa"/>
            </w:tcMar>
            <w:vAlign w:val="center"/>
          </w:tcPr>
          <w:p w:rsidR="00BC2101" w:rsidRDefault="00865820">
            <w:pPr>
              <w:spacing w:after="0"/>
            </w:pPr>
            <w:r>
              <w:rPr>
                <w:rFonts w:ascii="Times New Roman" w:hAnsi="Times New Roman"/>
                <w:color w:val="000000"/>
                <w:sz w:val="24"/>
              </w:rPr>
              <w:t>4</w:t>
            </w:r>
          </w:p>
        </w:tc>
        <w:tc>
          <w:tcPr>
            <w:tcW w:w="2464" w:type="dxa"/>
            <w:tcMar>
              <w:top w:w="50" w:type="dxa"/>
              <w:left w:w="100" w:type="dxa"/>
            </w:tcMar>
            <w:vAlign w:val="center"/>
          </w:tcPr>
          <w:p w:rsidR="00BC2101" w:rsidRDefault="00865820">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BC2101" w:rsidRDefault="00BC2101">
            <w:pPr>
              <w:spacing w:after="0"/>
              <w:ind w:left="135"/>
              <w:jc w:val="center"/>
            </w:pPr>
          </w:p>
        </w:tc>
        <w:tc>
          <w:tcPr>
            <w:tcW w:w="1848" w:type="dxa"/>
            <w:tcMar>
              <w:top w:w="50" w:type="dxa"/>
              <w:left w:w="100" w:type="dxa"/>
            </w:tcMar>
            <w:vAlign w:val="center"/>
          </w:tcPr>
          <w:p w:rsidR="00BC2101" w:rsidRDefault="00BC2101">
            <w:pPr>
              <w:spacing w:after="0"/>
              <w:ind w:left="135"/>
              <w:jc w:val="center"/>
            </w:pPr>
          </w:p>
        </w:tc>
        <w:tc>
          <w:tcPr>
            <w:tcW w:w="2804"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/7</w:t>
              </w:r>
              <w:r>
                <w:rPr>
                  <w:rFonts w:ascii="Times New Roman" w:hAnsi="Times New Roman"/>
                  <w:color w:val="0000FF"/>
                  <w:u w:val="single"/>
                </w:rPr>
                <w:t>f</w:t>
              </w:r>
              <w:r w:rsidRPr="00F95CC4">
                <w:rPr>
                  <w:rFonts w:ascii="Times New Roman" w:hAnsi="Times New Roman"/>
                  <w:color w:val="0000FF"/>
                  <w:u w:val="single"/>
                  <w:lang w:val="ru-RU"/>
                </w:rPr>
                <w:t>41</w:t>
              </w:r>
              <w:r>
                <w:rPr>
                  <w:rFonts w:ascii="Times New Roman" w:hAnsi="Times New Roman"/>
                  <w:color w:val="0000FF"/>
                  <w:u w:val="single"/>
                </w:rPr>
                <w:t>cc</w:t>
              </w:r>
              <w:r w:rsidRPr="00F95CC4">
                <w:rPr>
                  <w:rFonts w:ascii="Times New Roman" w:hAnsi="Times New Roman"/>
                  <w:color w:val="0000FF"/>
                  <w:u w:val="single"/>
                  <w:lang w:val="ru-RU"/>
                </w:rPr>
                <w:t>74</w:t>
              </w:r>
            </w:hyperlink>
          </w:p>
        </w:tc>
      </w:tr>
      <w:tr w:rsidR="00BC2101" w:rsidRPr="00F95CC4">
        <w:trPr>
          <w:trHeight w:val="144"/>
          <w:tblCellSpacing w:w="20" w:type="nil"/>
        </w:trPr>
        <w:tc>
          <w:tcPr>
            <w:tcW w:w="495" w:type="dxa"/>
            <w:tcMar>
              <w:top w:w="50" w:type="dxa"/>
              <w:left w:w="100" w:type="dxa"/>
            </w:tcMar>
            <w:vAlign w:val="center"/>
          </w:tcPr>
          <w:p w:rsidR="00BC2101" w:rsidRDefault="00865820">
            <w:pPr>
              <w:spacing w:after="0"/>
            </w:pPr>
            <w:r>
              <w:rPr>
                <w:rFonts w:ascii="Times New Roman" w:hAnsi="Times New Roman"/>
                <w:color w:val="000000"/>
                <w:sz w:val="24"/>
              </w:rPr>
              <w:t>5</w:t>
            </w:r>
          </w:p>
        </w:tc>
        <w:tc>
          <w:tcPr>
            <w:tcW w:w="2464" w:type="dxa"/>
            <w:tcMar>
              <w:top w:w="50" w:type="dxa"/>
              <w:left w:w="100" w:type="dxa"/>
            </w:tcMar>
            <w:vAlign w:val="center"/>
          </w:tcPr>
          <w:p w:rsidR="00BC2101" w:rsidRDefault="00865820">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BC2101" w:rsidRDefault="00BC2101">
            <w:pPr>
              <w:spacing w:after="0"/>
              <w:ind w:left="135"/>
              <w:jc w:val="center"/>
            </w:pPr>
          </w:p>
        </w:tc>
        <w:tc>
          <w:tcPr>
            <w:tcW w:w="1848" w:type="dxa"/>
            <w:tcMar>
              <w:top w:w="50" w:type="dxa"/>
              <w:left w:w="100" w:type="dxa"/>
            </w:tcMar>
            <w:vAlign w:val="center"/>
          </w:tcPr>
          <w:p w:rsidR="00BC2101" w:rsidRDefault="00BC2101">
            <w:pPr>
              <w:spacing w:after="0"/>
              <w:ind w:left="135"/>
              <w:jc w:val="center"/>
            </w:pPr>
          </w:p>
        </w:tc>
        <w:tc>
          <w:tcPr>
            <w:tcW w:w="2804"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/7</w:t>
              </w:r>
              <w:r>
                <w:rPr>
                  <w:rFonts w:ascii="Times New Roman" w:hAnsi="Times New Roman"/>
                  <w:color w:val="0000FF"/>
                  <w:u w:val="single"/>
                </w:rPr>
                <w:t>f</w:t>
              </w:r>
              <w:r w:rsidRPr="00F95CC4">
                <w:rPr>
                  <w:rFonts w:ascii="Times New Roman" w:hAnsi="Times New Roman"/>
                  <w:color w:val="0000FF"/>
                  <w:u w:val="single"/>
                  <w:lang w:val="ru-RU"/>
                </w:rPr>
                <w:t>41</w:t>
              </w:r>
              <w:r>
                <w:rPr>
                  <w:rFonts w:ascii="Times New Roman" w:hAnsi="Times New Roman"/>
                  <w:color w:val="0000FF"/>
                  <w:u w:val="single"/>
                </w:rPr>
                <w:t>cc</w:t>
              </w:r>
              <w:r w:rsidRPr="00F95CC4">
                <w:rPr>
                  <w:rFonts w:ascii="Times New Roman" w:hAnsi="Times New Roman"/>
                  <w:color w:val="0000FF"/>
                  <w:u w:val="single"/>
                  <w:lang w:val="ru-RU"/>
                </w:rPr>
                <w:t>74</w:t>
              </w:r>
            </w:hyperlink>
          </w:p>
        </w:tc>
      </w:tr>
      <w:tr w:rsidR="00BC2101">
        <w:trPr>
          <w:trHeight w:val="144"/>
          <w:tblCellSpacing w:w="20" w:type="nil"/>
        </w:trPr>
        <w:tc>
          <w:tcPr>
            <w:tcW w:w="0" w:type="auto"/>
            <w:gridSpan w:val="2"/>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BC2101" w:rsidRDefault="00BC2101"/>
        </w:tc>
      </w:tr>
    </w:tbl>
    <w:p w:rsidR="00BC2101" w:rsidRDefault="00BC2101">
      <w:pPr>
        <w:sectPr w:rsidR="00BC2101">
          <w:pgSz w:w="16383" w:h="11906" w:orient="landscape"/>
          <w:pgMar w:top="1134" w:right="850" w:bottom="1134" w:left="1701" w:header="720" w:footer="720" w:gutter="0"/>
          <w:cols w:space="720"/>
        </w:sectPr>
      </w:pPr>
    </w:p>
    <w:p w:rsidR="00BC2101" w:rsidRDefault="00BC2101">
      <w:pPr>
        <w:sectPr w:rsidR="00BC2101">
          <w:pgSz w:w="16383" w:h="11906" w:orient="landscape"/>
          <w:pgMar w:top="1134" w:right="850" w:bottom="1134" w:left="1701" w:header="720" w:footer="720" w:gutter="0"/>
          <w:cols w:space="720"/>
        </w:sectPr>
      </w:pPr>
    </w:p>
    <w:p w:rsidR="00BC2101" w:rsidRDefault="00865820">
      <w:pPr>
        <w:spacing w:after="0"/>
        <w:ind w:left="120"/>
      </w:pPr>
      <w:bookmarkStart w:id="12" w:name="block-28876605"/>
      <w:bookmarkEnd w:id="11"/>
      <w:r>
        <w:rPr>
          <w:rFonts w:ascii="Times New Roman" w:hAnsi="Times New Roman"/>
          <w:b/>
          <w:color w:val="000000"/>
          <w:sz w:val="28"/>
        </w:rPr>
        <w:lastRenderedPageBreak/>
        <w:t xml:space="preserve"> ПОУРОЧНОЕ ПЛАНИРОВАНИЕ </w:t>
      </w:r>
    </w:p>
    <w:p w:rsidR="00BC2101" w:rsidRDefault="00865820">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3808"/>
        <w:gridCol w:w="1171"/>
        <w:gridCol w:w="1841"/>
        <w:gridCol w:w="1910"/>
        <w:gridCol w:w="1347"/>
        <w:gridCol w:w="2861"/>
      </w:tblGrid>
      <w:tr w:rsidR="00BC2101">
        <w:trPr>
          <w:trHeight w:val="144"/>
          <w:tblCellSpacing w:w="20" w:type="nil"/>
        </w:trPr>
        <w:tc>
          <w:tcPr>
            <w:tcW w:w="378" w:type="dxa"/>
            <w:vMerge w:val="restart"/>
            <w:tcMar>
              <w:top w:w="50" w:type="dxa"/>
              <w:left w:w="100" w:type="dxa"/>
            </w:tcMar>
            <w:vAlign w:val="center"/>
          </w:tcPr>
          <w:p w:rsidR="00BC2101" w:rsidRDefault="00865820">
            <w:pPr>
              <w:spacing w:after="0"/>
              <w:ind w:left="135"/>
            </w:pPr>
            <w:r>
              <w:rPr>
                <w:rFonts w:ascii="Times New Roman" w:hAnsi="Times New Roman"/>
                <w:b/>
                <w:color w:val="000000"/>
                <w:sz w:val="24"/>
              </w:rPr>
              <w:t xml:space="preserve">№ п/п </w:t>
            </w:r>
          </w:p>
          <w:p w:rsidR="00BC2101" w:rsidRDefault="00BC2101">
            <w:pPr>
              <w:spacing w:after="0"/>
              <w:ind w:left="135"/>
            </w:pPr>
          </w:p>
        </w:tc>
        <w:tc>
          <w:tcPr>
            <w:tcW w:w="3168" w:type="dxa"/>
            <w:vMerge w:val="restart"/>
            <w:tcMar>
              <w:top w:w="50" w:type="dxa"/>
              <w:left w:w="100" w:type="dxa"/>
            </w:tcMar>
            <w:vAlign w:val="center"/>
          </w:tcPr>
          <w:p w:rsidR="00BC2101" w:rsidRDefault="00865820">
            <w:pPr>
              <w:spacing w:after="0"/>
              <w:ind w:left="135"/>
            </w:pPr>
            <w:r>
              <w:rPr>
                <w:rFonts w:ascii="Times New Roman" w:hAnsi="Times New Roman"/>
                <w:b/>
                <w:color w:val="000000"/>
                <w:sz w:val="24"/>
              </w:rPr>
              <w:t xml:space="preserve">Тема урока </w:t>
            </w:r>
          </w:p>
          <w:p w:rsidR="00BC2101" w:rsidRDefault="00BC2101">
            <w:pPr>
              <w:spacing w:after="0"/>
              <w:ind w:left="135"/>
            </w:pPr>
          </w:p>
        </w:tc>
        <w:tc>
          <w:tcPr>
            <w:tcW w:w="0" w:type="auto"/>
            <w:gridSpan w:val="3"/>
            <w:tcMar>
              <w:top w:w="50" w:type="dxa"/>
              <w:left w:w="100" w:type="dxa"/>
            </w:tcMar>
            <w:vAlign w:val="center"/>
          </w:tcPr>
          <w:p w:rsidR="00BC2101" w:rsidRDefault="0086582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C2101" w:rsidRDefault="00865820">
            <w:pPr>
              <w:spacing w:after="0"/>
              <w:ind w:left="135"/>
            </w:pPr>
            <w:r>
              <w:rPr>
                <w:rFonts w:ascii="Times New Roman" w:hAnsi="Times New Roman"/>
                <w:b/>
                <w:color w:val="000000"/>
                <w:sz w:val="24"/>
              </w:rPr>
              <w:t xml:space="preserve">Дата изучения </w:t>
            </w:r>
          </w:p>
          <w:p w:rsidR="00BC2101" w:rsidRDefault="00BC2101">
            <w:pPr>
              <w:spacing w:after="0"/>
              <w:ind w:left="135"/>
            </w:pPr>
          </w:p>
        </w:tc>
        <w:tc>
          <w:tcPr>
            <w:tcW w:w="1977" w:type="dxa"/>
            <w:vMerge w:val="restart"/>
            <w:tcMar>
              <w:top w:w="50" w:type="dxa"/>
              <w:left w:w="100" w:type="dxa"/>
            </w:tcMar>
            <w:vAlign w:val="center"/>
          </w:tcPr>
          <w:p w:rsidR="00BC2101" w:rsidRDefault="00865820">
            <w:pPr>
              <w:spacing w:after="0"/>
              <w:ind w:left="135"/>
            </w:pPr>
            <w:r>
              <w:rPr>
                <w:rFonts w:ascii="Times New Roman" w:hAnsi="Times New Roman"/>
                <w:b/>
                <w:color w:val="000000"/>
                <w:sz w:val="24"/>
              </w:rPr>
              <w:t xml:space="preserve">Электронные цифровые образовательные ресурсы </w:t>
            </w:r>
          </w:p>
          <w:p w:rsidR="00BC2101" w:rsidRDefault="00BC2101">
            <w:pPr>
              <w:spacing w:after="0"/>
              <w:ind w:left="135"/>
            </w:pPr>
          </w:p>
        </w:tc>
      </w:tr>
      <w:tr w:rsidR="00BC2101">
        <w:trPr>
          <w:trHeight w:val="144"/>
          <w:tblCellSpacing w:w="20" w:type="nil"/>
        </w:trPr>
        <w:tc>
          <w:tcPr>
            <w:tcW w:w="0" w:type="auto"/>
            <w:vMerge/>
            <w:tcBorders>
              <w:top w:val="nil"/>
            </w:tcBorders>
            <w:tcMar>
              <w:top w:w="50" w:type="dxa"/>
              <w:left w:w="100" w:type="dxa"/>
            </w:tcMar>
          </w:tcPr>
          <w:p w:rsidR="00BC2101" w:rsidRDefault="00BC2101"/>
        </w:tc>
        <w:tc>
          <w:tcPr>
            <w:tcW w:w="0" w:type="auto"/>
            <w:vMerge/>
            <w:tcBorders>
              <w:top w:val="nil"/>
            </w:tcBorders>
            <w:tcMar>
              <w:top w:w="50" w:type="dxa"/>
              <w:left w:w="100" w:type="dxa"/>
            </w:tcMar>
          </w:tcPr>
          <w:p w:rsidR="00BC2101" w:rsidRDefault="00BC2101"/>
        </w:tc>
        <w:tc>
          <w:tcPr>
            <w:tcW w:w="830" w:type="dxa"/>
            <w:tcMar>
              <w:top w:w="50" w:type="dxa"/>
              <w:left w:w="100" w:type="dxa"/>
            </w:tcMar>
            <w:vAlign w:val="center"/>
          </w:tcPr>
          <w:p w:rsidR="00BC2101" w:rsidRDefault="00865820">
            <w:pPr>
              <w:spacing w:after="0"/>
              <w:ind w:left="135"/>
            </w:pPr>
            <w:r>
              <w:rPr>
                <w:rFonts w:ascii="Times New Roman" w:hAnsi="Times New Roman"/>
                <w:b/>
                <w:color w:val="000000"/>
                <w:sz w:val="24"/>
              </w:rPr>
              <w:t xml:space="preserve">Всего </w:t>
            </w:r>
          </w:p>
          <w:p w:rsidR="00BC2101" w:rsidRDefault="00BC2101">
            <w:pPr>
              <w:spacing w:after="0"/>
              <w:ind w:left="135"/>
            </w:pPr>
          </w:p>
        </w:tc>
        <w:tc>
          <w:tcPr>
            <w:tcW w:w="1529" w:type="dxa"/>
            <w:tcMar>
              <w:top w:w="50" w:type="dxa"/>
              <w:left w:w="100" w:type="dxa"/>
            </w:tcMar>
            <w:vAlign w:val="center"/>
          </w:tcPr>
          <w:p w:rsidR="00BC2101" w:rsidRDefault="00865820">
            <w:pPr>
              <w:spacing w:after="0"/>
              <w:ind w:left="135"/>
            </w:pPr>
            <w:r>
              <w:rPr>
                <w:rFonts w:ascii="Times New Roman" w:hAnsi="Times New Roman"/>
                <w:b/>
                <w:color w:val="000000"/>
                <w:sz w:val="24"/>
              </w:rPr>
              <w:t xml:space="preserve">Контрольные работы </w:t>
            </w:r>
          </w:p>
          <w:p w:rsidR="00BC2101" w:rsidRDefault="00BC2101">
            <w:pPr>
              <w:spacing w:after="0"/>
              <w:ind w:left="135"/>
            </w:pPr>
          </w:p>
        </w:tc>
        <w:tc>
          <w:tcPr>
            <w:tcW w:w="1628" w:type="dxa"/>
            <w:tcMar>
              <w:top w:w="50" w:type="dxa"/>
              <w:left w:w="100" w:type="dxa"/>
            </w:tcMar>
            <w:vAlign w:val="center"/>
          </w:tcPr>
          <w:p w:rsidR="00BC2101" w:rsidRDefault="00865820">
            <w:pPr>
              <w:spacing w:after="0"/>
              <w:ind w:left="135"/>
            </w:pPr>
            <w:r>
              <w:rPr>
                <w:rFonts w:ascii="Times New Roman" w:hAnsi="Times New Roman"/>
                <w:b/>
                <w:color w:val="000000"/>
                <w:sz w:val="24"/>
              </w:rPr>
              <w:t xml:space="preserve">Практические работы </w:t>
            </w:r>
          </w:p>
          <w:p w:rsidR="00BC2101" w:rsidRDefault="00BC2101">
            <w:pPr>
              <w:spacing w:after="0"/>
              <w:ind w:left="135"/>
            </w:pPr>
          </w:p>
        </w:tc>
        <w:tc>
          <w:tcPr>
            <w:tcW w:w="0" w:type="auto"/>
            <w:vMerge/>
            <w:tcBorders>
              <w:top w:val="nil"/>
            </w:tcBorders>
            <w:tcMar>
              <w:top w:w="50" w:type="dxa"/>
              <w:left w:w="100" w:type="dxa"/>
            </w:tcMar>
          </w:tcPr>
          <w:p w:rsidR="00BC2101" w:rsidRDefault="00BC2101"/>
        </w:tc>
        <w:tc>
          <w:tcPr>
            <w:tcW w:w="0" w:type="auto"/>
            <w:vMerge/>
            <w:tcBorders>
              <w:top w:val="nil"/>
            </w:tcBorders>
            <w:tcMar>
              <w:top w:w="50" w:type="dxa"/>
              <w:left w:w="100" w:type="dxa"/>
            </w:tcMar>
          </w:tcPr>
          <w:p w:rsidR="00BC2101" w:rsidRDefault="00BC2101"/>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1</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6122</w:t>
              </w:r>
            </w:hyperlink>
            <w:r w:rsidRPr="00F95CC4">
              <w:rPr>
                <w:rFonts w:ascii="Times New Roman" w:hAnsi="Times New Roman"/>
                <w:color w:val="000000"/>
                <w:sz w:val="24"/>
                <w:lang w:val="ru-RU"/>
              </w:rPr>
              <w:t xml:space="preserve"> </w:t>
            </w:r>
            <w:hyperlink r:id="rId18">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632</w:t>
              </w:r>
              <w:r>
                <w:rPr>
                  <w:rFonts w:ascii="Times New Roman" w:hAnsi="Times New Roman"/>
                  <w:color w:val="0000FF"/>
                  <w:u w:val="single"/>
                </w:rPr>
                <w:t>a</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2</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6122</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3</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6564</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4</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674</w:t>
              </w:r>
              <w:r>
                <w:rPr>
                  <w:rFonts w:ascii="Times New Roman" w:hAnsi="Times New Roman"/>
                  <w:color w:val="0000FF"/>
                  <w:u w:val="single"/>
                </w:rPr>
                <w:t>e</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5</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6</w:t>
              </w:r>
              <w:r>
                <w:rPr>
                  <w:rFonts w:ascii="Times New Roman" w:hAnsi="Times New Roman"/>
                  <w:color w:val="0000FF"/>
                  <w:u w:val="single"/>
                </w:rPr>
                <w:t>b</w:t>
              </w:r>
              <w:r w:rsidRPr="00F95CC4">
                <w:rPr>
                  <w:rFonts w:ascii="Times New Roman" w:hAnsi="Times New Roman"/>
                  <w:color w:val="0000FF"/>
                  <w:u w:val="single"/>
                  <w:lang w:val="ru-RU"/>
                </w:rPr>
                <w:t>72</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6</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6</w:t>
              </w:r>
              <w:r>
                <w:rPr>
                  <w:rFonts w:ascii="Times New Roman" w:hAnsi="Times New Roman"/>
                  <w:color w:val="0000FF"/>
                  <w:u w:val="single"/>
                </w:rPr>
                <w:t>b</w:t>
              </w:r>
              <w:r w:rsidRPr="00F95CC4">
                <w:rPr>
                  <w:rFonts w:ascii="Times New Roman" w:hAnsi="Times New Roman"/>
                  <w:color w:val="0000FF"/>
                  <w:u w:val="single"/>
                  <w:lang w:val="ru-RU"/>
                </w:rPr>
                <w:t>72</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7</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6870</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6</w:t>
              </w:r>
              <w:r>
                <w:rPr>
                  <w:rFonts w:ascii="Times New Roman" w:hAnsi="Times New Roman"/>
                  <w:color w:val="0000FF"/>
                  <w:u w:val="single"/>
                </w:rPr>
                <w:t>d</w:t>
              </w:r>
              <w:r w:rsidRPr="00F95CC4">
                <w:rPr>
                  <w:rFonts w:ascii="Times New Roman" w:hAnsi="Times New Roman"/>
                  <w:color w:val="0000FF"/>
                  <w:u w:val="single"/>
                  <w:lang w:val="ru-RU"/>
                </w:rPr>
                <w:t>5</w:t>
              </w:r>
              <w:r>
                <w:rPr>
                  <w:rFonts w:ascii="Times New Roman" w:hAnsi="Times New Roman"/>
                  <w:color w:val="0000FF"/>
                  <w:u w:val="single"/>
                </w:rPr>
                <w:t>c</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9</w:t>
            </w:r>
          </w:p>
        </w:tc>
        <w:tc>
          <w:tcPr>
            <w:tcW w:w="3168" w:type="dxa"/>
            <w:tcMar>
              <w:top w:w="50" w:type="dxa"/>
              <w:left w:w="100" w:type="dxa"/>
            </w:tcMar>
            <w:vAlign w:val="center"/>
          </w:tcPr>
          <w:p w:rsidR="00BC2101" w:rsidRDefault="00865820">
            <w:pPr>
              <w:spacing w:after="0"/>
              <w:ind w:left="135"/>
            </w:pPr>
            <w:r w:rsidRPr="00F95CC4">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6</w:t>
              </w:r>
              <w:r>
                <w:rPr>
                  <w:rFonts w:ascii="Times New Roman" w:hAnsi="Times New Roman"/>
                  <w:color w:val="0000FF"/>
                  <w:u w:val="single"/>
                </w:rPr>
                <w:t>e</w:t>
              </w:r>
              <w:r w:rsidRPr="00F95CC4">
                <w:rPr>
                  <w:rFonts w:ascii="Times New Roman" w:hAnsi="Times New Roman"/>
                  <w:color w:val="0000FF"/>
                  <w:u w:val="single"/>
                  <w:lang w:val="ru-RU"/>
                </w:rPr>
                <w:t>88</w:t>
              </w:r>
            </w:hyperlink>
          </w:p>
        </w:tc>
      </w:tr>
      <w:tr w:rsidR="00BC2101">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10</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Default="00BC2101">
            <w:pPr>
              <w:spacing w:after="0"/>
              <w:ind w:left="135"/>
            </w:pPr>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11</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6</w:t>
              </w:r>
              <w:r>
                <w:rPr>
                  <w:rFonts w:ascii="Times New Roman" w:hAnsi="Times New Roman"/>
                  <w:color w:val="0000FF"/>
                  <w:u w:val="single"/>
                </w:rPr>
                <w:t>ff</w:t>
              </w:r>
              <w:r w:rsidRPr="00F95CC4">
                <w:rPr>
                  <w:rFonts w:ascii="Times New Roman" w:hAnsi="Times New Roman"/>
                  <w:color w:val="0000FF"/>
                  <w:u w:val="single"/>
                  <w:lang w:val="ru-RU"/>
                </w:rPr>
                <w:t>0</w:t>
              </w:r>
            </w:hyperlink>
            <w:r w:rsidRPr="00F95CC4">
              <w:rPr>
                <w:rFonts w:ascii="Times New Roman" w:hAnsi="Times New Roman"/>
                <w:color w:val="000000"/>
                <w:sz w:val="24"/>
                <w:lang w:val="ru-RU"/>
              </w:rPr>
              <w:t xml:space="preserve"> </w:t>
            </w:r>
            <w:hyperlink r:id="rId28">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716</w:t>
              </w:r>
              <w:r>
                <w:rPr>
                  <w:rFonts w:ascii="Times New Roman" w:hAnsi="Times New Roman"/>
                  <w:color w:val="0000FF"/>
                  <w:u w:val="single"/>
                </w:rPr>
                <w:t>c</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12</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766</w:t>
              </w:r>
              <w:r>
                <w:rPr>
                  <w:rFonts w:ascii="Times New Roman" w:hAnsi="Times New Roman"/>
                  <w:color w:val="0000FF"/>
                  <w:u w:val="single"/>
                </w:rPr>
                <w:t>c</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13</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7</w:t>
              </w:r>
              <w:r>
                <w:rPr>
                  <w:rFonts w:ascii="Times New Roman" w:hAnsi="Times New Roman"/>
                  <w:color w:val="0000FF"/>
                  <w:u w:val="single"/>
                </w:rPr>
                <w:t>c</w:t>
              </w:r>
              <w:r w:rsidRPr="00F95CC4">
                <w:rPr>
                  <w:rFonts w:ascii="Times New Roman" w:hAnsi="Times New Roman"/>
                  <w:color w:val="0000FF"/>
                  <w:u w:val="single"/>
                  <w:lang w:val="ru-RU"/>
                </w:rPr>
                <w:t>98</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14</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7</w:t>
              </w:r>
              <w:r>
                <w:rPr>
                  <w:rFonts w:ascii="Times New Roman" w:hAnsi="Times New Roman"/>
                  <w:color w:val="0000FF"/>
                  <w:u w:val="single"/>
                </w:rPr>
                <w:t>aae</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15</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7</w:t>
              </w:r>
              <w:r>
                <w:rPr>
                  <w:rFonts w:ascii="Times New Roman" w:hAnsi="Times New Roman"/>
                  <w:color w:val="0000FF"/>
                  <w:u w:val="single"/>
                </w:rPr>
                <w:t>dc</w:t>
              </w:r>
              <w:r w:rsidRPr="00F95CC4">
                <w:rPr>
                  <w:rFonts w:ascii="Times New Roman" w:hAnsi="Times New Roman"/>
                  <w:color w:val="0000FF"/>
                  <w:u w:val="single"/>
                  <w:lang w:val="ru-RU"/>
                </w:rPr>
                <w:t>4</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16</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796</w:t>
              </w:r>
              <w:r>
                <w:rPr>
                  <w:rFonts w:ascii="Times New Roman" w:hAnsi="Times New Roman"/>
                  <w:color w:val="0000FF"/>
                  <w:u w:val="single"/>
                </w:rPr>
                <w:t>e</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17</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796</w:t>
              </w:r>
              <w:r>
                <w:rPr>
                  <w:rFonts w:ascii="Times New Roman" w:hAnsi="Times New Roman"/>
                  <w:color w:val="0000FF"/>
                  <w:u w:val="single"/>
                </w:rPr>
                <w:t>e</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Неклеточные формы жизни — вирусы</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7540</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19</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81</w:t>
              </w:r>
              <w:r>
                <w:rPr>
                  <w:rFonts w:ascii="Times New Roman" w:hAnsi="Times New Roman"/>
                  <w:color w:val="0000FF"/>
                  <w:u w:val="single"/>
                </w:rPr>
                <w:t>b</w:t>
              </w:r>
              <w:r w:rsidRPr="00F95CC4">
                <w:rPr>
                  <w:rFonts w:ascii="Times New Roman" w:hAnsi="Times New Roman"/>
                  <w:color w:val="0000FF"/>
                  <w:u w:val="single"/>
                  <w:lang w:val="ru-RU"/>
                </w:rPr>
                <w:t>6</w:t>
              </w:r>
            </w:hyperlink>
            <w:r w:rsidRPr="00F95CC4">
              <w:rPr>
                <w:rFonts w:ascii="Times New Roman" w:hAnsi="Times New Roman"/>
                <w:color w:val="000000"/>
                <w:sz w:val="24"/>
                <w:lang w:val="ru-RU"/>
              </w:rPr>
              <w:t xml:space="preserve"> </w:t>
            </w:r>
            <w:hyperlink r:id="rId37">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831</w:t>
              </w:r>
              <w:r>
                <w:rPr>
                  <w:rFonts w:ascii="Times New Roman" w:hAnsi="Times New Roman"/>
                  <w:color w:val="0000FF"/>
                  <w:u w:val="single"/>
                </w:rPr>
                <w:t>e</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20</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7</w:t>
              </w:r>
              <w:r>
                <w:rPr>
                  <w:rFonts w:ascii="Times New Roman" w:hAnsi="Times New Roman"/>
                  <w:color w:val="0000FF"/>
                  <w:u w:val="single"/>
                </w:rPr>
                <w:t>f</w:t>
              </w:r>
              <w:r w:rsidRPr="00F95CC4">
                <w:rPr>
                  <w:rFonts w:ascii="Times New Roman" w:hAnsi="Times New Roman"/>
                  <w:color w:val="0000FF"/>
                  <w:u w:val="single"/>
                  <w:lang w:val="ru-RU"/>
                </w:rPr>
                <w:t>4</w:t>
              </w:r>
              <w:r>
                <w:rPr>
                  <w:rFonts w:ascii="Times New Roman" w:hAnsi="Times New Roman"/>
                  <w:color w:val="0000FF"/>
                  <w:u w:val="single"/>
                </w:rPr>
                <w:t>a</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21</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81</w:t>
              </w:r>
              <w:r>
                <w:rPr>
                  <w:rFonts w:ascii="Times New Roman" w:hAnsi="Times New Roman"/>
                  <w:color w:val="0000FF"/>
                  <w:u w:val="single"/>
                </w:rPr>
                <w:t>b</w:t>
              </w:r>
              <w:r w:rsidRPr="00F95CC4">
                <w:rPr>
                  <w:rFonts w:ascii="Times New Roman" w:hAnsi="Times New Roman"/>
                  <w:color w:val="0000FF"/>
                  <w:u w:val="single"/>
                  <w:lang w:val="ru-RU"/>
                </w:rPr>
                <w:t>6</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22</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8436</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23</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86</w:t>
              </w:r>
              <w:r>
                <w:rPr>
                  <w:rFonts w:ascii="Times New Roman" w:hAnsi="Times New Roman"/>
                  <w:color w:val="0000FF"/>
                  <w:u w:val="single"/>
                </w:rPr>
                <w:t>f</w:t>
              </w:r>
              <w:r w:rsidRPr="00F95CC4">
                <w:rPr>
                  <w:rFonts w:ascii="Times New Roman" w:hAnsi="Times New Roman"/>
                  <w:color w:val="0000FF"/>
                  <w:u w:val="single"/>
                  <w:lang w:val="ru-RU"/>
                </w:rPr>
                <w:t>2</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24</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8878</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25</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89</w:t>
              </w:r>
              <w:r>
                <w:rPr>
                  <w:rFonts w:ascii="Times New Roman" w:hAnsi="Times New Roman"/>
                  <w:color w:val="0000FF"/>
                  <w:u w:val="single"/>
                </w:rPr>
                <w:t>a</w:t>
              </w:r>
              <w:r w:rsidRPr="00F95CC4">
                <w:rPr>
                  <w:rFonts w:ascii="Times New Roman" w:hAnsi="Times New Roman"/>
                  <w:color w:val="0000FF"/>
                  <w:u w:val="single"/>
                  <w:lang w:val="ru-RU"/>
                </w:rPr>
                <w:t>4</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26</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дигибридного </w:t>
            </w:r>
            <w:r w:rsidRPr="00F95CC4">
              <w:rPr>
                <w:rFonts w:ascii="Times New Roman" w:hAnsi="Times New Roman"/>
                <w:color w:val="000000"/>
                <w:sz w:val="24"/>
                <w:lang w:val="ru-RU"/>
              </w:rPr>
              <w:lastRenderedPageBreak/>
              <w:t>скрещивания у дрозофилы на готовых микропрепаратах»</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8</w:t>
              </w:r>
              <w:r>
                <w:rPr>
                  <w:rFonts w:ascii="Times New Roman" w:hAnsi="Times New Roman"/>
                  <w:color w:val="0000FF"/>
                  <w:u w:val="single"/>
                </w:rPr>
                <w:t>c</w:t>
              </w:r>
              <w:r w:rsidRPr="00F95CC4">
                <w:rPr>
                  <w:rFonts w:ascii="Times New Roman" w:hAnsi="Times New Roman"/>
                  <w:color w:val="0000FF"/>
                  <w:u w:val="single"/>
                  <w:lang w:val="ru-RU"/>
                </w:rPr>
                <w:t>60</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27</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Генетика пола. Наследование признаков, сцепленных с полом</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8</w:t>
              </w:r>
              <w:r>
                <w:rPr>
                  <w:rFonts w:ascii="Times New Roman" w:hAnsi="Times New Roman"/>
                  <w:color w:val="0000FF"/>
                  <w:u w:val="single"/>
                </w:rPr>
                <w:t>c</w:t>
              </w:r>
              <w:r w:rsidRPr="00F95CC4">
                <w:rPr>
                  <w:rFonts w:ascii="Times New Roman" w:hAnsi="Times New Roman"/>
                  <w:color w:val="0000FF"/>
                  <w:u w:val="single"/>
                  <w:lang w:val="ru-RU"/>
                </w:rPr>
                <w:t>60</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28</w:t>
            </w:r>
          </w:p>
        </w:tc>
        <w:tc>
          <w:tcPr>
            <w:tcW w:w="3168" w:type="dxa"/>
            <w:tcMar>
              <w:top w:w="50" w:type="dxa"/>
              <w:left w:w="100" w:type="dxa"/>
            </w:tcMar>
            <w:vAlign w:val="center"/>
          </w:tcPr>
          <w:p w:rsidR="00BC2101" w:rsidRDefault="00865820">
            <w:pPr>
              <w:spacing w:after="0"/>
              <w:ind w:left="135"/>
            </w:pPr>
            <w:r w:rsidRPr="00F95CC4">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8</w:t>
              </w:r>
              <w:r>
                <w:rPr>
                  <w:rFonts w:ascii="Times New Roman" w:hAnsi="Times New Roman"/>
                  <w:color w:val="0000FF"/>
                  <w:u w:val="single"/>
                </w:rPr>
                <w:t>efe</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29</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8</w:t>
              </w:r>
              <w:r>
                <w:rPr>
                  <w:rFonts w:ascii="Times New Roman" w:hAnsi="Times New Roman"/>
                  <w:color w:val="0000FF"/>
                  <w:u w:val="single"/>
                </w:rPr>
                <w:t>efe</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30</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8</w:t>
              </w:r>
              <w:r>
                <w:rPr>
                  <w:rFonts w:ascii="Times New Roman" w:hAnsi="Times New Roman"/>
                  <w:color w:val="0000FF"/>
                  <w:u w:val="single"/>
                </w:rPr>
                <w:t>d</w:t>
              </w:r>
              <w:r w:rsidRPr="00F95CC4">
                <w:rPr>
                  <w:rFonts w:ascii="Times New Roman" w:hAnsi="Times New Roman"/>
                  <w:color w:val="0000FF"/>
                  <w:u w:val="single"/>
                  <w:lang w:val="ru-RU"/>
                </w:rPr>
                <w:t>78</w:t>
              </w:r>
            </w:hyperlink>
          </w:p>
        </w:tc>
      </w:tr>
      <w:tr w:rsidR="00BC2101">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31</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Default="00BC2101">
            <w:pPr>
              <w:spacing w:after="0"/>
              <w:ind w:left="135"/>
            </w:pPr>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32</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9214</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33</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9214</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34</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9336</w:t>
              </w:r>
            </w:hyperlink>
          </w:p>
        </w:tc>
      </w:tr>
      <w:tr w:rsidR="00BC2101">
        <w:trPr>
          <w:trHeight w:val="144"/>
          <w:tblCellSpacing w:w="20" w:type="nil"/>
        </w:trPr>
        <w:tc>
          <w:tcPr>
            <w:tcW w:w="0" w:type="auto"/>
            <w:gridSpan w:val="2"/>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BC2101" w:rsidRDefault="00BC2101"/>
        </w:tc>
      </w:tr>
    </w:tbl>
    <w:p w:rsidR="00BC2101" w:rsidRDefault="00BC2101">
      <w:pPr>
        <w:sectPr w:rsidR="00BC2101">
          <w:pgSz w:w="16383" w:h="11906" w:orient="landscape"/>
          <w:pgMar w:top="1134" w:right="850" w:bottom="1134" w:left="1701" w:header="720" w:footer="720" w:gutter="0"/>
          <w:cols w:space="720"/>
        </w:sectPr>
      </w:pPr>
    </w:p>
    <w:p w:rsidR="00BC2101" w:rsidRDefault="00865820">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3"/>
        <w:gridCol w:w="3811"/>
        <w:gridCol w:w="1169"/>
        <w:gridCol w:w="1841"/>
        <w:gridCol w:w="1910"/>
        <w:gridCol w:w="1347"/>
        <w:gridCol w:w="2861"/>
      </w:tblGrid>
      <w:tr w:rsidR="00BC2101">
        <w:trPr>
          <w:trHeight w:val="144"/>
          <w:tblCellSpacing w:w="20" w:type="nil"/>
        </w:trPr>
        <w:tc>
          <w:tcPr>
            <w:tcW w:w="378" w:type="dxa"/>
            <w:vMerge w:val="restart"/>
            <w:tcMar>
              <w:top w:w="50" w:type="dxa"/>
              <w:left w:w="100" w:type="dxa"/>
            </w:tcMar>
            <w:vAlign w:val="center"/>
          </w:tcPr>
          <w:p w:rsidR="00BC2101" w:rsidRDefault="00865820">
            <w:pPr>
              <w:spacing w:after="0"/>
              <w:ind w:left="135"/>
            </w:pPr>
            <w:r>
              <w:rPr>
                <w:rFonts w:ascii="Times New Roman" w:hAnsi="Times New Roman"/>
                <w:b/>
                <w:color w:val="000000"/>
                <w:sz w:val="24"/>
              </w:rPr>
              <w:t xml:space="preserve">№ п/п </w:t>
            </w:r>
          </w:p>
          <w:p w:rsidR="00BC2101" w:rsidRDefault="00BC2101">
            <w:pPr>
              <w:spacing w:after="0"/>
              <w:ind w:left="135"/>
            </w:pPr>
          </w:p>
        </w:tc>
        <w:tc>
          <w:tcPr>
            <w:tcW w:w="3168" w:type="dxa"/>
            <w:vMerge w:val="restart"/>
            <w:tcMar>
              <w:top w:w="50" w:type="dxa"/>
              <w:left w:w="100" w:type="dxa"/>
            </w:tcMar>
            <w:vAlign w:val="center"/>
          </w:tcPr>
          <w:p w:rsidR="00BC2101" w:rsidRDefault="00865820">
            <w:pPr>
              <w:spacing w:after="0"/>
              <w:ind w:left="135"/>
            </w:pPr>
            <w:r>
              <w:rPr>
                <w:rFonts w:ascii="Times New Roman" w:hAnsi="Times New Roman"/>
                <w:b/>
                <w:color w:val="000000"/>
                <w:sz w:val="24"/>
              </w:rPr>
              <w:t xml:space="preserve">Тема урока </w:t>
            </w:r>
          </w:p>
          <w:p w:rsidR="00BC2101" w:rsidRDefault="00BC2101">
            <w:pPr>
              <w:spacing w:after="0"/>
              <w:ind w:left="135"/>
            </w:pPr>
          </w:p>
        </w:tc>
        <w:tc>
          <w:tcPr>
            <w:tcW w:w="0" w:type="auto"/>
            <w:gridSpan w:val="3"/>
            <w:tcMar>
              <w:top w:w="50" w:type="dxa"/>
              <w:left w:w="100" w:type="dxa"/>
            </w:tcMar>
            <w:vAlign w:val="center"/>
          </w:tcPr>
          <w:p w:rsidR="00BC2101" w:rsidRDefault="0086582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C2101" w:rsidRDefault="00865820">
            <w:pPr>
              <w:spacing w:after="0"/>
              <w:ind w:left="135"/>
            </w:pPr>
            <w:r>
              <w:rPr>
                <w:rFonts w:ascii="Times New Roman" w:hAnsi="Times New Roman"/>
                <w:b/>
                <w:color w:val="000000"/>
                <w:sz w:val="24"/>
              </w:rPr>
              <w:t xml:space="preserve">Дата изучения </w:t>
            </w:r>
          </w:p>
          <w:p w:rsidR="00BC2101" w:rsidRDefault="00BC2101">
            <w:pPr>
              <w:spacing w:after="0"/>
              <w:ind w:left="135"/>
            </w:pPr>
          </w:p>
        </w:tc>
        <w:tc>
          <w:tcPr>
            <w:tcW w:w="1977" w:type="dxa"/>
            <w:vMerge w:val="restart"/>
            <w:tcMar>
              <w:top w:w="50" w:type="dxa"/>
              <w:left w:w="100" w:type="dxa"/>
            </w:tcMar>
            <w:vAlign w:val="center"/>
          </w:tcPr>
          <w:p w:rsidR="00BC2101" w:rsidRDefault="00865820">
            <w:pPr>
              <w:spacing w:after="0"/>
              <w:ind w:left="135"/>
            </w:pPr>
            <w:r>
              <w:rPr>
                <w:rFonts w:ascii="Times New Roman" w:hAnsi="Times New Roman"/>
                <w:b/>
                <w:color w:val="000000"/>
                <w:sz w:val="24"/>
              </w:rPr>
              <w:t xml:space="preserve">Электронные цифровые образовательные ресурсы </w:t>
            </w:r>
          </w:p>
          <w:p w:rsidR="00BC2101" w:rsidRDefault="00BC2101">
            <w:pPr>
              <w:spacing w:after="0"/>
              <w:ind w:left="135"/>
            </w:pPr>
          </w:p>
        </w:tc>
      </w:tr>
      <w:tr w:rsidR="00BC2101">
        <w:trPr>
          <w:trHeight w:val="144"/>
          <w:tblCellSpacing w:w="20" w:type="nil"/>
        </w:trPr>
        <w:tc>
          <w:tcPr>
            <w:tcW w:w="0" w:type="auto"/>
            <w:vMerge/>
            <w:tcBorders>
              <w:top w:val="nil"/>
            </w:tcBorders>
            <w:tcMar>
              <w:top w:w="50" w:type="dxa"/>
              <w:left w:w="100" w:type="dxa"/>
            </w:tcMar>
          </w:tcPr>
          <w:p w:rsidR="00BC2101" w:rsidRDefault="00BC2101"/>
        </w:tc>
        <w:tc>
          <w:tcPr>
            <w:tcW w:w="0" w:type="auto"/>
            <w:vMerge/>
            <w:tcBorders>
              <w:top w:val="nil"/>
            </w:tcBorders>
            <w:tcMar>
              <w:top w:w="50" w:type="dxa"/>
              <w:left w:w="100" w:type="dxa"/>
            </w:tcMar>
          </w:tcPr>
          <w:p w:rsidR="00BC2101" w:rsidRDefault="00BC2101"/>
        </w:tc>
        <w:tc>
          <w:tcPr>
            <w:tcW w:w="830" w:type="dxa"/>
            <w:tcMar>
              <w:top w:w="50" w:type="dxa"/>
              <w:left w:w="100" w:type="dxa"/>
            </w:tcMar>
            <w:vAlign w:val="center"/>
          </w:tcPr>
          <w:p w:rsidR="00BC2101" w:rsidRDefault="00865820">
            <w:pPr>
              <w:spacing w:after="0"/>
              <w:ind w:left="135"/>
            </w:pPr>
            <w:r>
              <w:rPr>
                <w:rFonts w:ascii="Times New Roman" w:hAnsi="Times New Roman"/>
                <w:b/>
                <w:color w:val="000000"/>
                <w:sz w:val="24"/>
              </w:rPr>
              <w:t xml:space="preserve">Всего </w:t>
            </w:r>
          </w:p>
          <w:p w:rsidR="00BC2101" w:rsidRDefault="00BC2101">
            <w:pPr>
              <w:spacing w:after="0"/>
              <w:ind w:left="135"/>
            </w:pPr>
          </w:p>
        </w:tc>
        <w:tc>
          <w:tcPr>
            <w:tcW w:w="1529" w:type="dxa"/>
            <w:tcMar>
              <w:top w:w="50" w:type="dxa"/>
              <w:left w:w="100" w:type="dxa"/>
            </w:tcMar>
            <w:vAlign w:val="center"/>
          </w:tcPr>
          <w:p w:rsidR="00BC2101" w:rsidRDefault="00865820">
            <w:pPr>
              <w:spacing w:after="0"/>
              <w:ind w:left="135"/>
            </w:pPr>
            <w:r>
              <w:rPr>
                <w:rFonts w:ascii="Times New Roman" w:hAnsi="Times New Roman"/>
                <w:b/>
                <w:color w:val="000000"/>
                <w:sz w:val="24"/>
              </w:rPr>
              <w:t xml:space="preserve">Контрольные работы </w:t>
            </w:r>
          </w:p>
          <w:p w:rsidR="00BC2101" w:rsidRDefault="00BC2101">
            <w:pPr>
              <w:spacing w:after="0"/>
              <w:ind w:left="135"/>
            </w:pPr>
          </w:p>
        </w:tc>
        <w:tc>
          <w:tcPr>
            <w:tcW w:w="1628" w:type="dxa"/>
            <w:tcMar>
              <w:top w:w="50" w:type="dxa"/>
              <w:left w:w="100" w:type="dxa"/>
            </w:tcMar>
            <w:vAlign w:val="center"/>
          </w:tcPr>
          <w:p w:rsidR="00BC2101" w:rsidRDefault="00865820">
            <w:pPr>
              <w:spacing w:after="0"/>
              <w:ind w:left="135"/>
            </w:pPr>
            <w:r>
              <w:rPr>
                <w:rFonts w:ascii="Times New Roman" w:hAnsi="Times New Roman"/>
                <w:b/>
                <w:color w:val="000000"/>
                <w:sz w:val="24"/>
              </w:rPr>
              <w:t xml:space="preserve">Практические работы </w:t>
            </w:r>
          </w:p>
          <w:p w:rsidR="00BC2101" w:rsidRDefault="00BC2101">
            <w:pPr>
              <w:spacing w:after="0"/>
              <w:ind w:left="135"/>
            </w:pPr>
          </w:p>
        </w:tc>
        <w:tc>
          <w:tcPr>
            <w:tcW w:w="0" w:type="auto"/>
            <w:vMerge/>
            <w:tcBorders>
              <w:top w:val="nil"/>
            </w:tcBorders>
            <w:tcMar>
              <w:top w:w="50" w:type="dxa"/>
              <w:left w:w="100" w:type="dxa"/>
            </w:tcMar>
          </w:tcPr>
          <w:p w:rsidR="00BC2101" w:rsidRDefault="00BC2101"/>
        </w:tc>
        <w:tc>
          <w:tcPr>
            <w:tcW w:w="0" w:type="auto"/>
            <w:vMerge/>
            <w:tcBorders>
              <w:top w:val="nil"/>
            </w:tcBorders>
            <w:tcMar>
              <w:top w:w="50" w:type="dxa"/>
              <w:left w:w="100" w:type="dxa"/>
            </w:tcMar>
          </w:tcPr>
          <w:p w:rsidR="00BC2101" w:rsidRDefault="00BC2101"/>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1</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ea</w:t>
              </w:r>
              <w:r w:rsidRPr="00F95CC4">
                <w:rPr>
                  <w:rFonts w:ascii="Times New Roman" w:hAnsi="Times New Roman"/>
                  <w:color w:val="0000FF"/>
                  <w:u w:val="single"/>
                  <w:lang w:val="ru-RU"/>
                </w:rPr>
                <w:t>20</w:t>
              </w:r>
              <w:r>
                <w:rPr>
                  <w:rFonts w:ascii="Times New Roman" w:hAnsi="Times New Roman"/>
                  <w:color w:val="0000FF"/>
                  <w:u w:val="single"/>
                </w:rPr>
                <w:t>e</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2</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9570</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3</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9</w:t>
              </w:r>
              <w:r>
                <w:rPr>
                  <w:rFonts w:ascii="Times New Roman" w:hAnsi="Times New Roman"/>
                  <w:color w:val="0000FF"/>
                  <w:u w:val="single"/>
                </w:rPr>
                <w:t>c</w:t>
              </w:r>
              <w:r w:rsidRPr="00F95CC4">
                <w:rPr>
                  <w:rFonts w:ascii="Times New Roman" w:hAnsi="Times New Roman"/>
                  <w:color w:val="0000FF"/>
                  <w:u w:val="single"/>
                  <w:lang w:val="ru-RU"/>
                </w:rPr>
                <w:t>1</w:t>
              </w:r>
              <w:r>
                <w:rPr>
                  <w:rFonts w:ascii="Times New Roman" w:hAnsi="Times New Roman"/>
                  <w:color w:val="0000FF"/>
                  <w:u w:val="single"/>
                </w:rPr>
                <w:t>e</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4</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99</w:t>
              </w:r>
              <w:r>
                <w:rPr>
                  <w:rFonts w:ascii="Times New Roman" w:hAnsi="Times New Roman"/>
                  <w:color w:val="0000FF"/>
                  <w:u w:val="single"/>
                </w:rPr>
                <w:t>c</w:t>
              </w:r>
              <w:r w:rsidRPr="00F95CC4">
                <w:rPr>
                  <w:rFonts w:ascii="Times New Roman" w:hAnsi="Times New Roman"/>
                  <w:color w:val="0000FF"/>
                  <w:u w:val="single"/>
                  <w:lang w:val="ru-RU"/>
                </w:rPr>
                <w:t>6</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5</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9</w:t>
              </w:r>
              <w:r>
                <w:rPr>
                  <w:rFonts w:ascii="Times New Roman" w:hAnsi="Times New Roman"/>
                  <w:color w:val="0000FF"/>
                  <w:u w:val="single"/>
                </w:rPr>
                <w:t>da</w:t>
              </w:r>
              <w:r w:rsidRPr="00F95CC4">
                <w:rPr>
                  <w:rFonts w:ascii="Times New Roman" w:hAnsi="Times New Roman"/>
                  <w:color w:val="0000FF"/>
                  <w:u w:val="single"/>
                  <w:lang w:val="ru-RU"/>
                </w:rPr>
                <w:t>4</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6</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9</w:t>
              </w:r>
              <w:r>
                <w:rPr>
                  <w:rFonts w:ascii="Times New Roman" w:hAnsi="Times New Roman"/>
                  <w:color w:val="0000FF"/>
                  <w:u w:val="single"/>
                </w:rPr>
                <w:t>ed</w:t>
              </w:r>
              <w:r w:rsidRPr="00F95CC4">
                <w:rPr>
                  <w:rFonts w:ascii="Times New Roman" w:hAnsi="Times New Roman"/>
                  <w:color w:val="0000FF"/>
                  <w:u w:val="single"/>
                  <w:lang w:val="ru-RU"/>
                </w:rPr>
                <w:t>0</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7</w:t>
            </w:r>
          </w:p>
        </w:tc>
        <w:tc>
          <w:tcPr>
            <w:tcW w:w="3168" w:type="dxa"/>
            <w:tcMar>
              <w:top w:w="50" w:type="dxa"/>
              <w:left w:w="100" w:type="dxa"/>
            </w:tcMar>
            <w:vAlign w:val="center"/>
          </w:tcPr>
          <w:p w:rsidR="00BC2101" w:rsidRDefault="00865820">
            <w:pPr>
              <w:spacing w:after="0"/>
              <w:ind w:left="135"/>
            </w:pPr>
            <w:r w:rsidRPr="00F95CC4">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9</w:t>
              </w:r>
              <w:r>
                <w:rPr>
                  <w:rFonts w:ascii="Times New Roman" w:hAnsi="Times New Roman"/>
                  <w:color w:val="0000FF"/>
                  <w:u w:val="single"/>
                </w:rPr>
                <w:t>fde</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8</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w:t>
              </w:r>
              <w:r w:rsidRPr="00F95CC4">
                <w:rPr>
                  <w:rFonts w:ascii="Times New Roman" w:hAnsi="Times New Roman"/>
                  <w:color w:val="0000FF"/>
                  <w:u w:val="single"/>
                  <w:lang w:val="ru-RU"/>
                </w:rPr>
                <w:t>9</w:t>
              </w:r>
              <w:r>
                <w:rPr>
                  <w:rFonts w:ascii="Times New Roman" w:hAnsi="Times New Roman"/>
                  <w:color w:val="0000FF"/>
                  <w:u w:val="single"/>
                </w:rPr>
                <w:t>c</w:t>
              </w:r>
              <w:r w:rsidRPr="00F95CC4">
                <w:rPr>
                  <w:rFonts w:ascii="Times New Roman" w:hAnsi="Times New Roman"/>
                  <w:color w:val="0000FF"/>
                  <w:u w:val="single"/>
                  <w:lang w:val="ru-RU"/>
                </w:rPr>
                <w:t>1</w:t>
              </w:r>
              <w:r>
                <w:rPr>
                  <w:rFonts w:ascii="Times New Roman" w:hAnsi="Times New Roman"/>
                  <w:color w:val="0000FF"/>
                  <w:u w:val="single"/>
                </w:rPr>
                <w:t>e</w:t>
              </w:r>
            </w:hyperlink>
          </w:p>
        </w:tc>
      </w:tr>
      <w:tr w:rsidR="00BC2101">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Default="00BC2101">
            <w:pPr>
              <w:spacing w:after="0"/>
              <w:ind w:left="135"/>
            </w:pPr>
          </w:p>
        </w:tc>
      </w:tr>
      <w:tr w:rsidR="00BC2101">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10</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Default="00BC2101">
            <w:pPr>
              <w:spacing w:after="0"/>
              <w:ind w:left="135"/>
            </w:pPr>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11</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ea</w:t>
              </w:r>
              <w:r w:rsidRPr="00F95CC4">
                <w:rPr>
                  <w:rFonts w:ascii="Times New Roman" w:hAnsi="Times New Roman"/>
                  <w:color w:val="0000FF"/>
                  <w:u w:val="single"/>
                  <w:lang w:val="ru-RU"/>
                </w:rPr>
                <w:t>5</w:t>
              </w:r>
              <w:r>
                <w:rPr>
                  <w:rFonts w:ascii="Times New Roman" w:hAnsi="Times New Roman"/>
                  <w:color w:val="0000FF"/>
                  <w:u w:val="single"/>
                </w:rPr>
                <w:t>a</w:t>
              </w:r>
              <w:r w:rsidRPr="00F95CC4">
                <w:rPr>
                  <w:rFonts w:ascii="Times New Roman" w:hAnsi="Times New Roman"/>
                  <w:color w:val="0000FF"/>
                  <w:u w:val="single"/>
                  <w:lang w:val="ru-RU"/>
                </w:rPr>
                <w:t>6</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12</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ea</w:t>
              </w:r>
              <w:r w:rsidRPr="00F95CC4">
                <w:rPr>
                  <w:rFonts w:ascii="Times New Roman" w:hAnsi="Times New Roman"/>
                  <w:color w:val="0000FF"/>
                  <w:u w:val="single"/>
                  <w:lang w:val="ru-RU"/>
                </w:rPr>
                <w:t>6</w:t>
              </w:r>
              <w:r>
                <w:rPr>
                  <w:rFonts w:ascii="Times New Roman" w:hAnsi="Times New Roman"/>
                  <w:color w:val="0000FF"/>
                  <w:u w:val="single"/>
                </w:rPr>
                <w:t>be</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13</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ea</w:t>
              </w:r>
              <w:r w:rsidRPr="00F95CC4">
                <w:rPr>
                  <w:rFonts w:ascii="Times New Roman" w:hAnsi="Times New Roman"/>
                  <w:color w:val="0000FF"/>
                  <w:u w:val="single"/>
                  <w:lang w:val="ru-RU"/>
                </w:rPr>
                <w:t>8</w:t>
              </w:r>
              <w:r>
                <w:rPr>
                  <w:rFonts w:ascii="Times New Roman" w:hAnsi="Times New Roman"/>
                  <w:color w:val="0000FF"/>
                  <w:u w:val="single"/>
                </w:rPr>
                <w:t>bc</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14</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ea</w:t>
              </w:r>
              <w:r w:rsidRPr="00F95CC4">
                <w:rPr>
                  <w:rFonts w:ascii="Times New Roman" w:hAnsi="Times New Roman"/>
                  <w:color w:val="0000FF"/>
                  <w:u w:val="single"/>
                  <w:lang w:val="ru-RU"/>
                </w:rPr>
                <w:t>48</w:t>
              </w:r>
              <w:r>
                <w:rPr>
                  <w:rFonts w:ascii="Times New Roman" w:hAnsi="Times New Roman"/>
                  <w:color w:val="0000FF"/>
                  <w:u w:val="single"/>
                </w:rPr>
                <w:t>e</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15</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eac</w:t>
              </w:r>
              <w:r w:rsidRPr="00F95CC4">
                <w:rPr>
                  <w:rFonts w:ascii="Times New Roman" w:hAnsi="Times New Roman"/>
                  <w:color w:val="0000FF"/>
                  <w:u w:val="single"/>
                  <w:lang w:val="ru-RU"/>
                </w:rPr>
                <w:t>2</w:t>
              </w:r>
              <w:r>
                <w:rPr>
                  <w:rFonts w:ascii="Times New Roman" w:hAnsi="Times New Roman"/>
                  <w:color w:val="0000FF"/>
                  <w:u w:val="single"/>
                </w:rPr>
                <w:t>c</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16</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ead</w:t>
              </w:r>
              <w:r w:rsidRPr="00F95CC4">
                <w:rPr>
                  <w:rFonts w:ascii="Times New Roman" w:hAnsi="Times New Roman"/>
                  <w:color w:val="0000FF"/>
                  <w:u w:val="single"/>
                  <w:lang w:val="ru-RU"/>
                </w:rPr>
                <w:t>44</w:t>
              </w:r>
            </w:hyperlink>
          </w:p>
        </w:tc>
      </w:tr>
      <w:tr w:rsidR="00BC2101">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17</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Default="00BC2101">
            <w:pPr>
              <w:spacing w:after="0"/>
              <w:ind w:left="135"/>
            </w:pPr>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18</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eaea</w:t>
              </w:r>
              <w:r w:rsidRPr="00F95CC4">
                <w:rPr>
                  <w:rFonts w:ascii="Times New Roman" w:hAnsi="Times New Roman"/>
                  <w:color w:val="0000FF"/>
                  <w:u w:val="single"/>
                  <w:lang w:val="ru-RU"/>
                </w:rPr>
                <w:t>2</w:t>
              </w:r>
            </w:hyperlink>
          </w:p>
        </w:tc>
      </w:tr>
      <w:tr w:rsidR="00BC2101">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19</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Default="00BC2101">
            <w:pPr>
              <w:spacing w:after="0"/>
              <w:ind w:left="135"/>
            </w:pPr>
          </w:p>
        </w:tc>
      </w:tr>
      <w:tr w:rsidR="00BC2101">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20</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Default="00BC2101">
            <w:pPr>
              <w:spacing w:after="0"/>
              <w:ind w:left="135"/>
            </w:pPr>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Среды обитания и экологические факторы</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eafec</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22</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eb</w:t>
              </w:r>
              <w:r w:rsidRPr="00F95CC4">
                <w:rPr>
                  <w:rFonts w:ascii="Times New Roman" w:hAnsi="Times New Roman"/>
                  <w:color w:val="0000FF"/>
                  <w:u w:val="single"/>
                  <w:lang w:val="ru-RU"/>
                </w:rPr>
                <w:t>10</w:t>
              </w:r>
              <w:r>
                <w:rPr>
                  <w:rFonts w:ascii="Times New Roman" w:hAnsi="Times New Roman"/>
                  <w:color w:val="0000FF"/>
                  <w:u w:val="single"/>
                </w:rPr>
                <w:t>e</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23</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eb</w:t>
              </w:r>
              <w:r w:rsidRPr="00F95CC4">
                <w:rPr>
                  <w:rFonts w:ascii="Times New Roman" w:hAnsi="Times New Roman"/>
                  <w:color w:val="0000FF"/>
                  <w:u w:val="single"/>
                  <w:lang w:val="ru-RU"/>
                </w:rPr>
                <w:t>348</w:t>
              </w:r>
            </w:hyperlink>
          </w:p>
        </w:tc>
      </w:tr>
      <w:tr w:rsidR="00BC2101">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24</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Default="00BC2101">
            <w:pPr>
              <w:spacing w:after="0"/>
              <w:ind w:left="135"/>
            </w:pPr>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25</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eb</w:t>
              </w:r>
              <w:r w:rsidRPr="00F95CC4">
                <w:rPr>
                  <w:rFonts w:ascii="Times New Roman" w:hAnsi="Times New Roman"/>
                  <w:color w:val="0000FF"/>
                  <w:u w:val="single"/>
                  <w:lang w:val="ru-RU"/>
                </w:rPr>
                <w:t>46</w:t>
              </w:r>
              <w:r>
                <w:rPr>
                  <w:rFonts w:ascii="Times New Roman" w:hAnsi="Times New Roman"/>
                  <w:color w:val="0000FF"/>
                  <w:u w:val="single"/>
                </w:rPr>
                <w:t>a</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26</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eb</w:t>
              </w:r>
              <w:r w:rsidRPr="00F95CC4">
                <w:rPr>
                  <w:rFonts w:ascii="Times New Roman" w:hAnsi="Times New Roman"/>
                  <w:color w:val="0000FF"/>
                  <w:u w:val="single"/>
                  <w:lang w:val="ru-RU"/>
                </w:rPr>
                <w:t>46</w:t>
              </w:r>
              <w:r>
                <w:rPr>
                  <w:rFonts w:ascii="Times New Roman" w:hAnsi="Times New Roman"/>
                  <w:color w:val="0000FF"/>
                  <w:u w:val="single"/>
                </w:rPr>
                <w:t>a</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27</w:t>
            </w:r>
          </w:p>
        </w:tc>
        <w:tc>
          <w:tcPr>
            <w:tcW w:w="3168" w:type="dxa"/>
            <w:tcMar>
              <w:top w:w="50" w:type="dxa"/>
              <w:left w:w="100" w:type="dxa"/>
            </w:tcMar>
            <w:vAlign w:val="center"/>
          </w:tcPr>
          <w:p w:rsidR="00BC2101" w:rsidRDefault="00865820">
            <w:pPr>
              <w:spacing w:after="0"/>
              <w:ind w:left="135"/>
            </w:pPr>
            <w:r w:rsidRPr="00F95CC4">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eb</w:t>
              </w:r>
              <w:r w:rsidRPr="00F95CC4">
                <w:rPr>
                  <w:rFonts w:ascii="Times New Roman" w:hAnsi="Times New Roman"/>
                  <w:color w:val="0000FF"/>
                  <w:u w:val="single"/>
                  <w:lang w:val="ru-RU"/>
                </w:rPr>
                <w:t>5</w:t>
              </w:r>
              <w:r>
                <w:rPr>
                  <w:rFonts w:ascii="Times New Roman" w:hAnsi="Times New Roman"/>
                  <w:color w:val="0000FF"/>
                  <w:u w:val="single"/>
                </w:rPr>
                <w:t>fa</w:t>
              </w:r>
            </w:hyperlink>
          </w:p>
        </w:tc>
      </w:tr>
      <w:tr w:rsidR="00BC2101">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28</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Default="00BC2101">
            <w:pPr>
              <w:spacing w:after="0"/>
              <w:ind w:left="135"/>
            </w:pPr>
          </w:p>
        </w:tc>
      </w:tr>
      <w:tr w:rsidR="00BC2101">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29</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Default="00BC2101">
            <w:pPr>
              <w:spacing w:after="0"/>
              <w:ind w:left="135"/>
            </w:pPr>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30</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ebb</w:t>
              </w:r>
              <w:r w:rsidRPr="00F95CC4">
                <w:rPr>
                  <w:rFonts w:ascii="Times New Roman" w:hAnsi="Times New Roman"/>
                  <w:color w:val="0000FF"/>
                  <w:u w:val="single"/>
                  <w:lang w:val="ru-RU"/>
                </w:rPr>
                <w:t>5</w:t>
              </w:r>
              <w:r>
                <w:rPr>
                  <w:rFonts w:ascii="Times New Roman" w:hAnsi="Times New Roman"/>
                  <w:color w:val="0000FF"/>
                  <w:u w:val="single"/>
                </w:rPr>
                <w:t>e</w:t>
              </w:r>
            </w:hyperlink>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ebd</w:t>
              </w:r>
              <w:r w:rsidRPr="00F95CC4">
                <w:rPr>
                  <w:rFonts w:ascii="Times New Roman" w:hAnsi="Times New Roman"/>
                  <w:color w:val="0000FF"/>
                  <w:u w:val="single"/>
                  <w:lang w:val="ru-RU"/>
                </w:rPr>
                <w:t>16</w:t>
              </w:r>
            </w:hyperlink>
          </w:p>
        </w:tc>
      </w:tr>
      <w:tr w:rsidR="00BC2101">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32</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Default="00BC2101">
            <w:pPr>
              <w:spacing w:after="0"/>
              <w:ind w:left="135"/>
            </w:pPr>
          </w:p>
        </w:tc>
      </w:tr>
      <w:tr w:rsidR="00BC2101" w:rsidRPr="00F95CC4">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33</w:t>
            </w:r>
          </w:p>
        </w:tc>
        <w:tc>
          <w:tcPr>
            <w:tcW w:w="3168" w:type="dxa"/>
            <w:tcMar>
              <w:top w:w="50" w:type="dxa"/>
              <w:left w:w="100" w:type="dxa"/>
            </w:tcMar>
            <w:vAlign w:val="center"/>
          </w:tcPr>
          <w:p w:rsidR="00BC2101" w:rsidRDefault="00865820">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95CC4">
                <w:rPr>
                  <w:rFonts w:ascii="Times New Roman" w:hAnsi="Times New Roman"/>
                  <w:color w:val="0000FF"/>
                  <w:u w:val="single"/>
                  <w:lang w:val="ru-RU"/>
                </w:rPr>
                <w:t>://</w:t>
              </w:r>
              <w:r>
                <w:rPr>
                  <w:rFonts w:ascii="Times New Roman" w:hAnsi="Times New Roman"/>
                  <w:color w:val="0000FF"/>
                  <w:u w:val="single"/>
                </w:rPr>
                <w:t>m</w:t>
              </w:r>
              <w:r w:rsidRPr="00F95CC4">
                <w:rPr>
                  <w:rFonts w:ascii="Times New Roman" w:hAnsi="Times New Roman"/>
                  <w:color w:val="0000FF"/>
                  <w:u w:val="single"/>
                  <w:lang w:val="ru-RU"/>
                </w:rPr>
                <w:t>.</w:t>
              </w:r>
              <w:r>
                <w:rPr>
                  <w:rFonts w:ascii="Times New Roman" w:hAnsi="Times New Roman"/>
                  <w:color w:val="0000FF"/>
                  <w:u w:val="single"/>
                </w:rPr>
                <w:t>edsoo</w:t>
              </w:r>
              <w:r w:rsidRPr="00F95CC4">
                <w:rPr>
                  <w:rFonts w:ascii="Times New Roman" w:hAnsi="Times New Roman"/>
                  <w:color w:val="0000FF"/>
                  <w:u w:val="single"/>
                  <w:lang w:val="ru-RU"/>
                </w:rPr>
                <w:t>.</w:t>
              </w:r>
              <w:r>
                <w:rPr>
                  <w:rFonts w:ascii="Times New Roman" w:hAnsi="Times New Roman"/>
                  <w:color w:val="0000FF"/>
                  <w:u w:val="single"/>
                </w:rPr>
                <w:t>ru</w:t>
              </w:r>
              <w:r w:rsidRPr="00F95CC4">
                <w:rPr>
                  <w:rFonts w:ascii="Times New Roman" w:hAnsi="Times New Roman"/>
                  <w:color w:val="0000FF"/>
                  <w:u w:val="single"/>
                  <w:lang w:val="ru-RU"/>
                </w:rPr>
                <w:t>/863</w:t>
              </w:r>
              <w:r>
                <w:rPr>
                  <w:rFonts w:ascii="Times New Roman" w:hAnsi="Times New Roman"/>
                  <w:color w:val="0000FF"/>
                  <w:u w:val="single"/>
                </w:rPr>
                <w:t>eba</w:t>
              </w:r>
              <w:r w:rsidRPr="00F95CC4">
                <w:rPr>
                  <w:rFonts w:ascii="Times New Roman" w:hAnsi="Times New Roman"/>
                  <w:color w:val="0000FF"/>
                  <w:u w:val="single"/>
                  <w:lang w:val="ru-RU"/>
                </w:rPr>
                <w:t>1</w:t>
              </w:r>
              <w:r>
                <w:rPr>
                  <w:rFonts w:ascii="Times New Roman" w:hAnsi="Times New Roman"/>
                  <w:color w:val="0000FF"/>
                  <w:u w:val="single"/>
                </w:rPr>
                <w:t>e</w:t>
              </w:r>
            </w:hyperlink>
          </w:p>
        </w:tc>
      </w:tr>
      <w:tr w:rsidR="00BC2101">
        <w:trPr>
          <w:trHeight w:val="144"/>
          <w:tblCellSpacing w:w="20" w:type="nil"/>
        </w:trPr>
        <w:tc>
          <w:tcPr>
            <w:tcW w:w="378" w:type="dxa"/>
            <w:tcMar>
              <w:top w:w="50" w:type="dxa"/>
              <w:left w:w="100" w:type="dxa"/>
            </w:tcMar>
            <w:vAlign w:val="center"/>
          </w:tcPr>
          <w:p w:rsidR="00BC2101" w:rsidRDefault="00865820">
            <w:pPr>
              <w:spacing w:after="0"/>
            </w:pPr>
            <w:r>
              <w:rPr>
                <w:rFonts w:ascii="Times New Roman" w:hAnsi="Times New Roman"/>
                <w:color w:val="000000"/>
                <w:sz w:val="24"/>
              </w:rPr>
              <w:t>34</w:t>
            </w:r>
          </w:p>
        </w:tc>
        <w:tc>
          <w:tcPr>
            <w:tcW w:w="3168" w:type="dxa"/>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101" w:rsidRDefault="00BC2101">
            <w:pPr>
              <w:spacing w:after="0"/>
              <w:ind w:left="135"/>
              <w:jc w:val="center"/>
            </w:pPr>
          </w:p>
        </w:tc>
        <w:tc>
          <w:tcPr>
            <w:tcW w:w="1628" w:type="dxa"/>
            <w:tcMar>
              <w:top w:w="50" w:type="dxa"/>
              <w:left w:w="100" w:type="dxa"/>
            </w:tcMar>
            <w:vAlign w:val="center"/>
          </w:tcPr>
          <w:p w:rsidR="00BC2101" w:rsidRDefault="00BC2101">
            <w:pPr>
              <w:spacing w:after="0"/>
              <w:ind w:left="135"/>
              <w:jc w:val="center"/>
            </w:pPr>
          </w:p>
        </w:tc>
        <w:tc>
          <w:tcPr>
            <w:tcW w:w="1155" w:type="dxa"/>
            <w:tcMar>
              <w:top w:w="50" w:type="dxa"/>
              <w:left w:w="100" w:type="dxa"/>
            </w:tcMar>
            <w:vAlign w:val="center"/>
          </w:tcPr>
          <w:p w:rsidR="00BC2101" w:rsidRDefault="00BC2101">
            <w:pPr>
              <w:spacing w:after="0"/>
              <w:ind w:left="135"/>
            </w:pPr>
          </w:p>
        </w:tc>
        <w:tc>
          <w:tcPr>
            <w:tcW w:w="1977" w:type="dxa"/>
            <w:tcMar>
              <w:top w:w="50" w:type="dxa"/>
              <w:left w:w="100" w:type="dxa"/>
            </w:tcMar>
            <w:vAlign w:val="center"/>
          </w:tcPr>
          <w:p w:rsidR="00BC2101" w:rsidRDefault="00BC2101">
            <w:pPr>
              <w:spacing w:after="0"/>
              <w:ind w:left="135"/>
            </w:pPr>
          </w:p>
        </w:tc>
      </w:tr>
      <w:tr w:rsidR="00BC2101">
        <w:trPr>
          <w:trHeight w:val="144"/>
          <w:tblCellSpacing w:w="20" w:type="nil"/>
        </w:trPr>
        <w:tc>
          <w:tcPr>
            <w:tcW w:w="0" w:type="auto"/>
            <w:gridSpan w:val="2"/>
            <w:tcMar>
              <w:top w:w="50" w:type="dxa"/>
              <w:left w:w="100" w:type="dxa"/>
            </w:tcMar>
            <w:vAlign w:val="center"/>
          </w:tcPr>
          <w:p w:rsidR="00BC2101" w:rsidRPr="00F95CC4" w:rsidRDefault="00865820">
            <w:pPr>
              <w:spacing w:after="0"/>
              <w:ind w:left="135"/>
              <w:rPr>
                <w:lang w:val="ru-RU"/>
              </w:rPr>
            </w:pPr>
            <w:r w:rsidRPr="00F95CC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C2101" w:rsidRDefault="00865820">
            <w:pPr>
              <w:spacing w:after="0"/>
              <w:ind w:left="135"/>
              <w:jc w:val="center"/>
            </w:pPr>
            <w:r w:rsidRPr="00F95CC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C2101" w:rsidRDefault="00865820">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BC2101" w:rsidRDefault="00BC2101"/>
        </w:tc>
      </w:tr>
    </w:tbl>
    <w:p w:rsidR="00BC2101" w:rsidRDefault="00BC2101">
      <w:pPr>
        <w:sectPr w:rsidR="00BC2101">
          <w:pgSz w:w="16383" w:h="11906" w:orient="landscape"/>
          <w:pgMar w:top="1134" w:right="850" w:bottom="1134" w:left="1701" w:header="720" w:footer="720" w:gutter="0"/>
          <w:cols w:space="720"/>
        </w:sectPr>
      </w:pPr>
    </w:p>
    <w:p w:rsidR="00BC2101" w:rsidRDefault="00BC2101">
      <w:pPr>
        <w:sectPr w:rsidR="00BC2101">
          <w:pgSz w:w="16383" w:h="11906" w:orient="landscape"/>
          <w:pgMar w:top="1134" w:right="850" w:bottom="1134" w:left="1701" w:header="720" w:footer="720" w:gutter="0"/>
          <w:cols w:space="720"/>
        </w:sectPr>
      </w:pPr>
    </w:p>
    <w:p w:rsidR="00BC2101" w:rsidRDefault="00865820">
      <w:pPr>
        <w:spacing w:after="0"/>
        <w:ind w:left="120"/>
      </w:pPr>
      <w:bookmarkStart w:id="13" w:name="block-28876606"/>
      <w:bookmarkEnd w:id="12"/>
      <w:r>
        <w:rPr>
          <w:rFonts w:ascii="Times New Roman" w:hAnsi="Times New Roman"/>
          <w:b/>
          <w:color w:val="000000"/>
          <w:sz w:val="28"/>
        </w:rPr>
        <w:lastRenderedPageBreak/>
        <w:t>УЧЕБНО-МЕТОДИЧЕСКОЕ ОБЕСПЕЧЕНИЕ ОБРАЗОВАТЕЛЬНОГО ПРОЦЕССА</w:t>
      </w:r>
    </w:p>
    <w:p w:rsidR="00BC2101" w:rsidRDefault="00865820">
      <w:pPr>
        <w:spacing w:after="0" w:line="480" w:lineRule="auto"/>
        <w:ind w:left="120"/>
      </w:pPr>
      <w:r>
        <w:rPr>
          <w:rFonts w:ascii="Times New Roman" w:hAnsi="Times New Roman"/>
          <w:b/>
          <w:color w:val="000000"/>
          <w:sz w:val="28"/>
        </w:rPr>
        <w:t>ОБЯЗАТЕЛЬНЫЕ УЧЕБНЫЕ МАТЕРИАЛЫ ДЛЯ УЧЕНИКА</w:t>
      </w:r>
    </w:p>
    <w:p w:rsidR="00BC2101" w:rsidRDefault="00BC2101">
      <w:pPr>
        <w:spacing w:after="0" w:line="480" w:lineRule="auto"/>
        <w:ind w:left="120"/>
      </w:pPr>
    </w:p>
    <w:p w:rsidR="00BC2101" w:rsidRDefault="00BC2101">
      <w:pPr>
        <w:spacing w:after="0" w:line="480" w:lineRule="auto"/>
        <w:ind w:left="120"/>
      </w:pPr>
    </w:p>
    <w:p w:rsidR="00BC2101" w:rsidRDefault="00BC2101">
      <w:pPr>
        <w:spacing w:after="0"/>
        <w:ind w:left="120"/>
      </w:pPr>
    </w:p>
    <w:p w:rsidR="00BC2101" w:rsidRDefault="00865820">
      <w:pPr>
        <w:spacing w:after="0" w:line="480" w:lineRule="auto"/>
        <w:ind w:left="120"/>
      </w:pPr>
      <w:r>
        <w:rPr>
          <w:rFonts w:ascii="Times New Roman" w:hAnsi="Times New Roman"/>
          <w:b/>
          <w:color w:val="000000"/>
          <w:sz w:val="28"/>
        </w:rPr>
        <w:t>МЕТОДИЧЕСКИЕ МАТЕРИАЛЫ ДЛЯ УЧИТЕЛЯ</w:t>
      </w:r>
    </w:p>
    <w:p w:rsidR="00BC2101" w:rsidRDefault="00BC2101">
      <w:pPr>
        <w:spacing w:after="0" w:line="480" w:lineRule="auto"/>
        <w:ind w:left="120"/>
      </w:pPr>
    </w:p>
    <w:p w:rsidR="00BC2101" w:rsidRDefault="00BC2101">
      <w:pPr>
        <w:spacing w:after="0"/>
        <w:ind w:left="120"/>
      </w:pPr>
    </w:p>
    <w:p w:rsidR="00BC2101" w:rsidRPr="00F95CC4" w:rsidRDefault="00865820">
      <w:pPr>
        <w:spacing w:after="0" w:line="480" w:lineRule="auto"/>
        <w:ind w:left="120"/>
        <w:rPr>
          <w:lang w:val="ru-RU"/>
        </w:rPr>
      </w:pPr>
      <w:r w:rsidRPr="00F95CC4">
        <w:rPr>
          <w:rFonts w:ascii="Times New Roman" w:hAnsi="Times New Roman"/>
          <w:b/>
          <w:color w:val="000000"/>
          <w:sz w:val="28"/>
          <w:lang w:val="ru-RU"/>
        </w:rPr>
        <w:t>ЦИФРОВЫЕ ОБРАЗОВАТЕЛЬНЫЕ РЕСУРСЫ И РЕСУРСЫ СЕТИ ИНТЕРНЕТ</w:t>
      </w:r>
    </w:p>
    <w:p w:rsidR="00BC2101" w:rsidRPr="00F95CC4" w:rsidRDefault="00BC2101">
      <w:pPr>
        <w:spacing w:after="0" w:line="480" w:lineRule="auto"/>
        <w:ind w:left="120"/>
        <w:rPr>
          <w:lang w:val="ru-RU"/>
        </w:rPr>
      </w:pPr>
    </w:p>
    <w:p w:rsidR="00BC2101" w:rsidRPr="00F95CC4" w:rsidRDefault="00BC2101">
      <w:pPr>
        <w:rPr>
          <w:lang w:val="ru-RU"/>
        </w:rPr>
        <w:sectPr w:rsidR="00BC2101" w:rsidRPr="00F95CC4">
          <w:pgSz w:w="11906" w:h="16383"/>
          <w:pgMar w:top="1134" w:right="850" w:bottom="1134" w:left="1701" w:header="720" w:footer="720" w:gutter="0"/>
          <w:cols w:space="720"/>
        </w:sectPr>
      </w:pPr>
    </w:p>
    <w:bookmarkEnd w:id="13"/>
    <w:p w:rsidR="00865820" w:rsidRPr="00F95CC4" w:rsidRDefault="00865820">
      <w:pPr>
        <w:rPr>
          <w:lang w:val="ru-RU"/>
        </w:rPr>
      </w:pPr>
    </w:p>
    <w:sectPr w:rsidR="00865820" w:rsidRPr="00F95CC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101"/>
    <w:rsid w:val="003413F0"/>
    <w:rsid w:val="00865820"/>
    <w:rsid w:val="00BC2101"/>
    <w:rsid w:val="00F95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7AC497-8247-E14F-8D68-E320BE66E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F95CC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95C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26" Type="http://schemas.openxmlformats.org/officeDocument/2006/relationships/hyperlink" Target="https://m.edsoo.ru/863e6e88" TargetMode="External"/><Relationship Id="rId39" Type="http://schemas.openxmlformats.org/officeDocument/2006/relationships/hyperlink" Target="https://m.edsoo.ru/863e81b6" TargetMode="External"/><Relationship Id="rId21" Type="http://schemas.openxmlformats.org/officeDocument/2006/relationships/hyperlink" Target="https://m.edsoo.ru/863e674e" TargetMode="External"/><Relationship Id="rId34" Type="http://schemas.openxmlformats.org/officeDocument/2006/relationships/hyperlink" Target="https://m.edsoo.ru/863e796e" TargetMode="External"/><Relationship Id="rId42" Type="http://schemas.openxmlformats.org/officeDocument/2006/relationships/hyperlink" Target="https://m.edsoo.ru/863e8878"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9c6" TargetMode="External"/><Relationship Id="rId63" Type="http://schemas.openxmlformats.org/officeDocument/2006/relationships/hyperlink" Target="https://m.edsoo.ru/863ea48e" TargetMode="External"/><Relationship Id="rId68" Type="http://schemas.openxmlformats.org/officeDocument/2006/relationships/hyperlink" Target="https://m.edsoo.ru/863eb10e" TargetMode="External"/><Relationship Id="rId76" Type="http://schemas.openxmlformats.org/officeDocument/2006/relationships/fontTable" Target="fontTable.xm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66c" TargetMode="External"/><Relationship Id="rId11" Type="http://schemas.openxmlformats.org/officeDocument/2006/relationships/hyperlink" Target="https://m.edsoo.ru/7f41c292" TargetMode="External"/><Relationship Id="rId24" Type="http://schemas.openxmlformats.org/officeDocument/2006/relationships/hyperlink" Target="https://m.edsoo.ru/863e6870" TargetMode="External"/><Relationship Id="rId32" Type="http://schemas.openxmlformats.org/officeDocument/2006/relationships/hyperlink" Target="https://m.edsoo.ru/863e7dc4" TargetMode="External"/><Relationship Id="rId37" Type="http://schemas.openxmlformats.org/officeDocument/2006/relationships/hyperlink" Target="https://m.edsoo.ru/863e831e" TargetMode="External"/><Relationship Id="rId40" Type="http://schemas.openxmlformats.org/officeDocument/2006/relationships/hyperlink" Target="https://m.edsoo.ru/863e8436" TargetMode="External"/><Relationship Id="rId45" Type="http://schemas.openxmlformats.org/officeDocument/2006/relationships/hyperlink" Target="https://m.edsoo.ru/863e8c60" TargetMode="External"/><Relationship Id="rId53" Type="http://schemas.openxmlformats.org/officeDocument/2006/relationships/hyperlink" Target="https://m.edsoo.ru/863e9570" TargetMode="External"/><Relationship Id="rId58" Type="http://schemas.openxmlformats.org/officeDocument/2006/relationships/hyperlink" Target="https://m.edsoo.ru/863e9fde" TargetMode="External"/><Relationship Id="rId66" Type="http://schemas.openxmlformats.org/officeDocument/2006/relationships/hyperlink" Target="https://m.edsoo.ru/863eaea2" TargetMode="External"/><Relationship Id="rId74" Type="http://schemas.openxmlformats.org/officeDocument/2006/relationships/hyperlink" Target="https://m.edsoo.ru/863ebd16"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716c" TargetMode="External"/><Relationship Id="rId36" Type="http://schemas.openxmlformats.org/officeDocument/2006/relationships/hyperlink" Target="https://m.edsoo.ru/863e81b6" TargetMode="External"/><Relationship Id="rId49" Type="http://schemas.openxmlformats.org/officeDocument/2006/relationships/hyperlink" Target="https://m.edsoo.ru/863e9214" TargetMode="External"/><Relationship Id="rId57" Type="http://schemas.openxmlformats.org/officeDocument/2006/relationships/hyperlink" Target="https://m.edsoo.ru/863e9ed0" TargetMode="External"/><Relationship Id="rId61" Type="http://schemas.openxmlformats.org/officeDocument/2006/relationships/hyperlink" Target="https://m.edsoo.ru/863ea6be"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aae" TargetMode="External"/><Relationship Id="rId44" Type="http://schemas.openxmlformats.org/officeDocument/2006/relationships/hyperlink" Target="https://m.edsoo.ru/863e8c60" TargetMode="External"/><Relationship Id="rId52" Type="http://schemas.openxmlformats.org/officeDocument/2006/relationships/hyperlink" Target="https://m.edsoo.ru/863ea20e" TargetMode="External"/><Relationship Id="rId60" Type="http://schemas.openxmlformats.org/officeDocument/2006/relationships/hyperlink" Target="https://m.edsoo.ru/863ea5a6" TargetMode="External"/><Relationship Id="rId65" Type="http://schemas.openxmlformats.org/officeDocument/2006/relationships/hyperlink" Target="https://m.edsoo.ru/863ead44" TargetMode="External"/><Relationship Id="rId73" Type="http://schemas.openxmlformats.org/officeDocument/2006/relationships/hyperlink" Target="https://m.edsoo.ru/863ebb5e"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ff0" TargetMode="External"/><Relationship Id="rId30" Type="http://schemas.openxmlformats.org/officeDocument/2006/relationships/hyperlink" Target="https://m.edsoo.ru/863e7c98" TargetMode="External"/><Relationship Id="rId35" Type="http://schemas.openxmlformats.org/officeDocument/2006/relationships/hyperlink" Target="https://m.edsoo.ru/863e7540" TargetMode="External"/><Relationship Id="rId43" Type="http://schemas.openxmlformats.org/officeDocument/2006/relationships/hyperlink" Target="https://m.edsoo.ru/863e89a4" TargetMode="External"/><Relationship Id="rId48" Type="http://schemas.openxmlformats.org/officeDocument/2006/relationships/hyperlink" Target="https://m.edsoo.ru/863e8d78" TargetMode="External"/><Relationship Id="rId56" Type="http://schemas.openxmlformats.org/officeDocument/2006/relationships/hyperlink" Target="https://m.edsoo.ru/863e9da4" TargetMode="External"/><Relationship Id="rId64" Type="http://schemas.openxmlformats.org/officeDocument/2006/relationships/hyperlink" Target="https://m.edsoo.ru/863eac2c" TargetMode="External"/><Relationship Id="rId69" Type="http://schemas.openxmlformats.org/officeDocument/2006/relationships/hyperlink" Target="https://m.edsoo.ru/863eb348" TargetMode="External"/><Relationship Id="rId77" Type="http://schemas.openxmlformats.org/officeDocument/2006/relationships/theme" Target="theme/theme1.xml"/><Relationship Id="rId8" Type="http://schemas.openxmlformats.org/officeDocument/2006/relationships/hyperlink" Target="https://m.edsoo.ru/7f41c292" TargetMode="External"/><Relationship Id="rId51" Type="http://schemas.openxmlformats.org/officeDocument/2006/relationships/hyperlink" Target="https://m.edsoo.ru/863e9336" TargetMode="External"/><Relationship Id="rId72" Type="http://schemas.openxmlformats.org/officeDocument/2006/relationships/hyperlink" Target="https://m.edsoo.ru/863eb5fa" TargetMode="Externa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96e" TargetMode="External"/><Relationship Id="rId38" Type="http://schemas.openxmlformats.org/officeDocument/2006/relationships/hyperlink" Target="https://m.edsoo.ru/863e7f4a" TargetMode="External"/><Relationship Id="rId46" Type="http://schemas.openxmlformats.org/officeDocument/2006/relationships/hyperlink" Target="https://m.edsoo.ru/863e8efe" TargetMode="External"/><Relationship Id="rId59" Type="http://schemas.openxmlformats.org/officeDocument/2006/relationships/hyperlink" Target="https://m.edsoo.ru/863e9c1e" TargetMode="External"/><Relationship Id="rId67" Type="http://schemas.openxmlformats.org/officeDocument/2006/relationships/hyperlink" Target="https://m.edsoo.ru/863eafec" TargetMode="External"/><Relationship Id="rId20" Type="http://schemas.openxmlformats.org/officeDocument/2006/relationships/hyperlink" Target="https://m.edsoo.ru/863e6564" TargetMode="External"/><Relationship Id="rId41" Type="http://schemas.openxmlformats.org/officeDocument/2006/relationships/hyperlink" Target="https://m.edsoo.ru/863e86f2" TargetMode="External"/><Relationship Id="rId54" Type="http://schemas.openxmlformats.org/officeDocument/2006/relationships/hyperlink" Target="https://m.edsoo.ru/863e9c1e" TargetMode="External"/><Relationship Id="rId62" Type="http://schemas.openxmlformats.org/officeDocument/2006/relationships/hyperlink" Target="https://m.edsoo.ru/863ea8bc" TargetMode="External"/><Relationship Id="rId70" Type="http://schemas.openxmlformats.org/officeDocument/2006/relationships/hyperlink" Target="https://m.edsoo.ru/863eb46a" TargetMode="External"/><Relationship Id="rId75" Type="http://schemas.openxmlformats.org/officeDocument/2006/relationships/hyperlink" Target="https://m.edsoo.ru/863eba1e"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10327</Words>
  <Characters>58869</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Admin05</cp:lastModifiedBy>
  <cp:revision>5</cp:revision>
  <cp:lastPrinted>2023-11-10T09:07:00Z</cp:lastPrinted>
  <dcterms:created xsi:type="dcterms:W3CDTF">2023-10-26T09:27:00Z</dcterms:created>
  <dcterms:modified xsi:type="dcterms:W3CDTF">2023-11-10T09:07:00Z</dcterms:modified>
</cp:coreProperties>
</file>